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648" w:rsidRPr="00D10877" w:rsidRDefault="00466648" w:rsidP="00237165">
      <w:pPr>
        <w:autoSpaceDE w:val="0"/>
        <w:autoSpaceDN w:val="0"/>
        <w:adjustRightInd w:val="0"/>
        <w:spacing w:after="0" w:line="240" w:lineRule="auto"/>
        <w:jc w:val="center"/>
        <w:rPr>
          <w:rFonts w:ascii="Times New Roman" w:hAnsi="Times New Roman" w:cs="Times New Roman"/>
          <w:bCs/>
          <w:color w:val="595959" w:themeColor="text1" w:themeTint="A6"/>
          <w:sz w:val="24"/>
          <w:szCs w:val="24"/>
        </w:rPr>
      </w:pPr>
      <w:r w:rsidRPr="00D10877">
        <w:rPr>
          <w:rFonts w:ascii="Times New Roman" w:hAnsi="Times New Roman" w:cs="Times New Roman"/>
          <w:bCs/>
          <w:color w:val="595959" w:themeColor="text1" w:themeTint="A6"/>
          <w:sz w:val="24"/>
          <w:szCs w:val="24"/>
        </w:rPr>
        <w:t xml:space="preserve">Ростовская область </w:t>
      </w:r>
      <w:proofErr w:type="spellStart"/>
      <w:r w:rsidRPr="00D10877">
        <w:rPr>
          <w:rFonts w:ascii="Times New Roman" w:hAnsi="Times New Roman" w:cs="Times New Roman"/>
          <w:bCs/>
          <w:color w:val="595959" w:themeColor="text1" w:themeTint="A6"/>
          <w:sz w:val="24"/>
          <w:szCs w:val="24"/>
        </w:rPr>
        <w:t>Дубовский</w:t>
      </w:r>
      <w:proofErr w:type="spellEnd"/>
      <w:r w:rsidRPr="00D10877">
        <w:rPr>
          <w:rFonts w:ascii="Times New Roman" w:hAnsi="Times New Roman" w:cs="Times New Roman"/>
          <w:bCs/>
          <w:color w:val="595959" w:themeColor="text1" w:themeTint="A6"/>
          <w:sz w:val="24"/>
          <w:szCs w:val="24"/>
        </w:rPr>
        <w:t xml:space="preserve"> район  ст. Андреевская</w:t>
      </w:r>
    </w:p>
    <w:p w:rsidR="00466648" w:rsidRPr="00D10877" w:rsidRDefault="00466648" w:rsidP="00237165">
      <w:pPr>
        <w:spacing w:after="0" w:line="240" w:lineRule="auto"/>
        <w:ind w:firstLine="142"/>
        <w:jc w:val="center"/>
        <w:outlineLvl w:val="0"/>
        <w:rPr>
          <w:rFonts w:ascii="Book Antiqua" w:hAnsi="Book Antiqua" w:cs="Times New Roman"/>
          <w:color w:val="595959" w:themeColor="text1" w:themeTint="A6"/>
          <w:sz w:val="24"/>
          <w:szCs w:val="24"/>
        </w:rPr>
      </w:pPr>
      <w:r w:rsidRPr="00D10877">
        <w:rPr>
          <w:rFonts w:ascii="Book Antiqua" w:hAnsi="Book Antiqua" w:cs="Times New Roman"/>
          <w:color w:val="595959" w:themeColor="text1" w:themeTint="A6"/>
          <w:sz w:val="24"/>
          <w:szCs w:val="24"/>
        </w:rPr>
        <w:t xml:space="preserve">Муниципальное бюджетное </w:t>
      </w:r>
      <w:r w:rsidR="0092742A">
        <w:rPr>
          <w:rFonts w:ascii="Book Antiqua" w:hAnsi="Book Antiqua" w:cs="Times New Roman"/>
          <w:color w:val="595959" w:themeColor="text1" w:themeTint="A6"/>
          <w:sz w:val="24"/>
          <w:szCs w:val="24"/>
        </w:rPr>
        <w:t>обще</w:t>
      </w:r>
      <w:r w:rsidRPr="00D10877">
        <w:rPr>
          <w:rFonts w:ascii="Book Antiqua" w:hAnsi="Book Antiqua" w:cs="Times New Roman"/>
          <w:color w:val="595959" w:themeColor="text1" w:themeTint="A6"/>
          <w:sz w:val="24"/>
          <w:szCs w:val="24"/>
        </w:rPr>
        <w:t xml:space="preserve">образовательное учреждение </w:t>
      </w:r>
    </w:p>
    <w:p w:rsidR="00466648" w:rsidRPr="00D10877" w:rsidRDefault="00466648" w:rsidP="00237165">
      <w:pPr>
        <w:spacing w:after="0" w:line="240" w:lineRule="auto"/>
        <w:jc w:val="center"/>
        <w:outlineLvl w:val="0"/>
        <w:rPr>
          <w:rFonts w:ascii="Book Antiqua" w:hAnsi="Book Antiqua" w:cs="Times New Roman"/>
          <w:color w:val="595959" w:themeColor="text1" w:themeTint="A6"/>
          <w:sz w:val="24"/>
          <w:szCs w:val="24"/>
        </w:rPr>
      </w:pPr>
      <w:r w:rsidRPr="00D10877">
        <w:rPr>
          <w:rFonts w:ascii="Book Antiqua" w:hAnsi="Book Antiqua" w:cs="Times New Roman"/>
          <w:color w:val="595959" w:themeColor="text1" w:themeTint="A6"/>
          <w:sz w:val="24"/>
          <w:szCs w:val="24"/>
        </w:rPr>
        <w:t xml:space="preserve">      Андреевская средняя школа № 3</w:t>
      </w:r>
    </w:p>
    <w:p w:rsidR="00466648" w:rsidRDefault="00466648" w:rsidP="00466648">
      <w:pPr>
        <w:spacing w:after="0"/>
        <w:jc w:val="center"/>
        <w:outlineLvl w:val="0"/>
        <w:rPr>
          <w:rFonts w:ascii="Book Antiqua" w:hAnsi="Book Antiqua" w:cs="Times New Roman"/>
          <w:color w:val="595959" w:themeColor="text1" w:themeTint="A6"/>
          <w:sz w:val="24"/>
          <w:szCs w:val="24"/>
        </w:rPr>
      </w:pPr>
    </w:p>
    <w:p w:rsidR="00237165" w:rsidRPr="00D10877" w:rsidRDefault="00237165" w:rsidP="00466648">
      <w:pPr>
        <w:spacing w:after="0"/>
        <w:jc w:val="center"/>
        <w:outlineLvl w:val="0"/>
        <w:rPr>
          <w:rFonts w:ascii="Book Antiqua" w:hAnsi="Book Antiqua" w:cs="Times New Roman"/>
          <w:color w:val="595959" w:themeColor="text1" w:themeTint="A6"/>
          <w:sz w:val="24"/>
          <w:szCs w:val="24"/>
        </w:rPr>
      </w:pPr>
    </w:p>
    <w:p w:rsidR="00466648" w:rsidRPr="00D10877" w:rsidRDefault="00466648" w:rsidP="00466648">
      <w:pPr>
        <w:tabs>
          <w:tab w:val="left" w:pos="5812"/>
          <w:tab w:val="left" w:pos="5954"/>
          <w:tab w:val="left" w:pos="6237"/>
        </w:tabs>
        <w:spacing w:after="0"/>
        <w:outlineLvl w:val="0"/>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«Утверждаю»</w:t>
      </w:r>
    </w:p>
    <w:p w:rsidR="00466648" w:rsidRPr="00D10877" w:rsidRDefault="00466648" w:rsidP="000F7FAF">
      <w:pPr>
        <w:tabs>
          <w:tab w:val="left" w:pos="5812"/>
          <w:tab w:val="left" w:pos="5954"/>
          <w:tab w:val="left" w:pos="6237"/>
        </w:tabs>
        <w:spacing w:after="0"/>
        <w:ind w:left="5664" w:right="-568"/>
        <w:outlineLvl w:val="0"/>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Руководитель О</w:t>
      </w:r>
      <w:r w:rsidR="0092742A">
        <w:rPr>
          <w:rFonts w:ascii="Times New Roman" w:hAnsi="Times New Roman" w:cs="Times New Roman"/>
          <w:color w:val="595959" w:themeColor="text1" w:themeTint="A6"/>
          <w:sz w:val="24"/>
          <w:szCs w:val="24"/>
        </w:rPr>
        <w:t>О</w:t>
      </w:r>
      <w:r w:rsidRPr="00D10877">
        <w:rPr>
          <w:rFonts w:ascii="Times New Roman" w:hAnsi="Times New Roman" w:cs="Times New Roman"/>
          <w:color w:val="595959" w:themeColor="text1" w:themeTint="A6"/>
          <w:sz w:val="24"/>
          <w:szCs w:val="24"/>
        </w:rPr>
        <w:t>:                                                                                                                                                                                Директор МБОУ А</w:t>
      </w:r>
      <w:r w:rsidR="000F7FAF" w:rsidRPr="00D10877">
        <w:rPr>
          <w:rFonts w:ascii="Times New Roman" w:hAnsi="Times New Roman" w:cs="Times New Roman"/>
          <w:color w:val="595959" w:themeColor="text1" w:themeTint="A6"/>
          <w:sz w:val="24"/>
          <w:szCs w:val="24"/>
        </w:rPr>
        <w:t xml:space="preserve">ндреевской </w:t>
      </w:r>
      <w:r w:rsidRPr="00D10877">
        <w:rPr>
          <w:rFonts w:ascii="Times New Roman" w:hAnsi="Times New Roman" w:cs="Times New Roman"/>
          <w:color w:val="595959" w:themeColor="text1" w:themeTint="A6"/>
          <w:sz w:val="24"/>
          <w:szCs w:val="24"/>
        </w:rPr>
        <w:t xml:space="preserve">СШ №3   ______________  / Колганов А.В./                                                                                                                 </w:t>
      </w:r>
    </w:p>
    <w:p w:rsidR="00466648" w:rsidRPr="00D10877" w:rsidRDefault="00466648" w:rsidP="00466648">
      <w:pPr>
        <w:tabs>
          <w:tab w:val="left" w:pos="5812"/>
          <w:tab w:val="left" w:pos="5954"/>
          <w:tab w:val="left" w:pos="6237"/>
        </w:tabs>
        <w:spacing w:after="0"/>
        <w:ind w:left="708"/>
        <w:outlineLvl w:val="0"/>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w:t>
      </w:r>
      <w:r w:rsidR="00A00D4E" w:rsidRPr="00D10877">
        <w:rPr>
          <w:rFonts w:ascii="Times New Roman" w:hAnsi="Times New Roman" w:cs="Times New Roman"/>
          <w:color w:val="595959" w:themeColor="text1" w:themeTint="A6"/>
          <w:sz w:val="24"/>
          <w:szCs w:val="24"/>
        </w:rPr>
        <w:t xml:space="preserve">           (приказ от </w:t>
      </w:r>
      <w:r w:rsidR="004E012D">
        <w:rPr>
          <w:rFonts w:ascii="Times New Roman" w:hAnsi="Times New Roman" w:cs="Times New Roman"/>
          <w:color w:val="595959" w:themeColor="text1" w:themeTint="A6"/>
          <w:sz w:val="24"/>
          <w:szCs w:val="24"/>
        </w:rPr>
        <w:t>29</w:t>
      </w:r>
      <w:r w:rsidR="0037033A" w:rsidRPr="00D10877">
        <w:rPr>
          <w:rFonts w:ascii="Times New Roman" w:hAnsi="Times New Roman" w:cs="Times New Roman"/>
          <w:color w:val="595959" w:themeColor="text1" w:themeTint="A6"/>
          <w:sz w:val="24"/>
          <w:szCs w:val="24"/>
        </w:rPr>
        <w:t>.08.201</w:t>
      </w:r>
      <w:r w:rsidR="004E012D">
        <w:rPr>
          <w:rFonts w:ascii="Times New Roman" w:hAnsi="Times New Roman" w:cs="Times New Roman"/>
          <w:color w:val="595959" w:themeColor="text1" w:themeTint="A6"/>
          <w:sz w:val="24"/>
          <w:szCs w:val="24"/>
        </w:rPr>
        <w:t>8</w:t>
      </w:r>
      <w:r w:rsidR="00D26D7D" w:rsidRPr="00D10877">
        <w:rPr>
          <w:rFonts w:ascii="Times New Roman" w:hAnsi="Times New Roman" w:cs="Times New Roman"/>
          <w:color w:val="595959" w:themeColor="text1" w:themeTint="A6"/>
          <w:sz w:val="24"/>
          <w:szCs w:val="24"/>
        </w:rPr>
        <w:t xml:space="preserve"> г. № </w:t>
      </w:r>
      <w:r w:rsidR="004E012D">
        <w:rPr>
          <w:rFonts w:ascii="Times New Roman" w:hAnsi="Times New Roman" w:cs="Times New Roman"/>
          <w:color w:val="595959" w:themeColor="text1" w:themeTint="A6"/>
          <w:sz w:val="24"/>
          <w:szCs w:val="24"/>
        </w:rPr>
        <w:t>34 б</w:t>
      </w:r>
      <w:r w:rsidRPr="00D10877">
        <w:rPr>
          <w:rFonts w:ascii="Times New Roman" w:hAnsi="Times New Roman" w:cs="Times New Roman"/>
          <w:color w:val="595959" w:themeColor="text1" w:themeTint="A6"/>
          <w:sz w:val="24"/>
          <w:szCs w:val="24"/>
        </w:rPr>
        <w:t xml:space="preserve">)                                              </w:t>
      </w:r>
    </w:p>
    <w:p w:rsidR="00466648" w:rsidRPr="00D10877" w:rsidRDefault="00466648" w:rsidP="00466648">
      <w:pPr>
        <w:spacing w:after="0"/>
        <w:rPr>
          <w:rFonts w:ascii="Times New Roman" w:hAnsi="Times New Roman" w:cs="Times New Roman"/>
          <w:color w:val="595959" w:themeColor="text1" w:themeTint="A6"/>
          <w:sz w:val="24"/>
          <w:szCs w:val="24"/>
        </w:rPr>
      </w:pPr>
    </w:p>
    <w:p w:rsidR="00466648" w:rsidRPr="00D10877" w:rsidRDefault="00466648" w:rsidP="00466648">
      <w:pPr>
        <w:spacing w:after="0"/>
        <w:rPr>
          <w:rFonts w:ascii="Times New Roman" w:hAnsi="Times New Roman" w:cs="Times New Roman"/>
          <w:color w:val="595959" w:themeColor="text1" w:themeTint="A6"/>
          <w:sz w:val="24"/>
          <w:szCs w:val="24"/>
        </w:rPr>
      </w:pPr>
    </w:p>
    <w:p w:rsidR="00466648" w:rsidRPr="00D10877" w:rsidRDefault="00466648" w:rsidP="00466648">
      <w:pPr>
        <w:spacing w:after="0"/>
        <w:rPr>
          <w:rFonts w:ascii="Times New Roman" w:hAnsi="Times New Roman" w:cs="Times New Roman"/>
          <w:color w:val="595959" w:themeColor="text1" w:themeTint="A6"/>
          <w:sz w:val="28"/>
          <w:szCs w:val="28"/>
        </w:rPr>
      </w:pPr>
    </w:p>
    <w:p w:rsidR="00466648" w:rsidRDefault="00E57A5B" w:rsidP="00466648">
      <w:pPr>
        <w:spacing w:after="240" w:line="240" w:lineRule="auto"/>
        <w:ind w:hanging="720"/>
        <w:jc w:val="center"/>
        <w:outlineLvl w:val="0"/>
        <w:rPr>
          <w:rFonts w:ascii="Times New Roman" w:hAnsi="Times New Roman" w:cs="Times New Roman"/>
          <w:b/>
          <w:color w:val="595959" w:themeColor="text1" w:themeTint="A6"/>
          <w:sz w:val="28"/>
          <w:szCs w:val="28"/>
        </w:rPr>
      </w:pPr>
      <w:r>
        <w:rPr>
          <w:rFonts w:ascii="Times New Roman" w:hAnsi="Times New Roman" w:cs="Times New Roman"/>
          <w:b/>
          <w:color w:val="595959" w:themeColor="text1" w:themeTint="A6"/>
          <w:sz w:val="28"/>
          <w:szCs w:val="28"/>
        </w:rPr>
        <w:t xml:space="preserve">АДАПТИРОВАННАЯ </w:t>
      </w:r>
      <w:r w:rsidR="00466648" w:rsidRPr="00D10877">
        <w:rPr>
          <w:rFonts w:ascii="Times New Roman" w:hAnsi="Times New Roman" w:cs="Times New Roman"/>
          <w:b/>
          <w:color w:val="595959" w:themeColor="text1" w:themeTint="A6"/>
          <w:sz w:val="28"/>
          <w:szCs w:val="28"/>
        </w:rPr>
        <w:t>РАБОЧАЯ  ПРОГРАММА</w:t>
      </w:r>
    </w:p>
    <w:p w:rsidR="00E57A5B" w:rsidRDefault="00E57A5B" w:rsidP="00466648">
      <w:pPr>
        <w:spacing w:after="240" w:line="240" w:lineRule="auto"/>
        <w:ind w:hanging="720"/>
        <w:jc w:val="center"/>
        <w:outlineLvl w:val="0"/>
        <w:rPr>
          <w:rFonts w:ascii="Times New Roman" w:hAnsi="Times New Roman" w:cs="Times New Roman"/>
          <w:b/>
          <w:color w:val="595959" w:themeColor="text1" w:themeTint="A6"/>
          <w:sz w:val="28"/>
          <w:szCs w:val="28"/>
        </w:rPr>
      </w:pPr>
    </w:p>
    <w:p w:rsidR="00717D76" w:rsidRDefault="00E57A5B" w:rsidP="00466648">
      <w:pPr>
        <w:spacing w:after="240" w:line="240" w:lineRule="auto"/>
        <w:ind w:hanging="720"/>
        <w:jc w:val="center"/>
        <w:outlineLvl w:val="0"/>
        <w:rPr>
          <w:rFonts w:ascii="Times New Roman" w:eastAsia="Calibri" w:hAnsi="Times New Roman" w:cs="Times New Roman"/>
          <w:color w:val="595959" w:themeColor="text1" w:themeTint="A6"/>
          <w:sz w:val="28"/>
          <w:szCs w:val="28"/>
          <w:lang w:eastAsia="en-US"/>
        </w:rPr>
      </w:pPr>
      <w:r w:rsidRPr="00717D76">
        <w:rPr>
          <w:rFonts w:ascii="Times New Roman" w:eastAsia="Calibri" w:hAnsi="Times New Roman" w:cs="Times New Roman"/>
          <w:color w:val="595959" w:themeColor="text1" w:themeTint="A6"/>
          <w:sz w:val="28"/>
          <w:szCs w:val="28"/>
          <w:lang w:eastAsia="en-US"/>
        </w:rPr>
        <w:t xml:space="preserve">для детей с умственной отсталостью (интеллектуальными нарушениями), </w:t>
      </w:r>
    </w:p>
    <w:p w:rsidR="00E57A5B" w:rsidRPr="00717D76" w:rsidRDefault="00E57A5B" w:rsidP="00466648">
      <w:pPr>
        <w:spacing w:after="240" w:line="240" w:lineRule="auto"/>
        <w:ind w:hanging="720"/>
        <w:jc w:val="center"/>
        <w:outlineLvl w:val="0"/>
        <w:rPr>
          <w:rFonts w:ascii="Times New Roman" w:hAnsi="Times New Roman" w:cs="Times New Roman"/>
          <w:b/>
          <w:color w:val="595959" w:themeColor="text1" w:themeTint="A6"/>
          <w:sz w:val="28"/>
          <w:szCs w:val="28"/>
        </w:rPr>
      </w:pPr>
      <w:r w:rsidRPr="00717D76">
        <w:rPr>
          <w:rFonts w:ascii="Times New Roman" w:eastAsia="Calibri" w:hAnsi="Times New Roman" w:cs="Times New Roman"/>
          <w:color w:val="595959" w:themeColor="text1" w:themeTint="A6"/>
          <w:sz w:val="28"/>
          <w:szCs w:val="28"/>
          <w:lang w:eastAsia="en-US"/>
        </w:rPr>
        <w:t xml:space="preserve">вариант </w:t>
      </w:r>
      <w:r w:rsidR="00912A83">
        <w:rPr>
          <w:rFonts w:ascii="Times New Roman" w:eastAsia="Calibri" w:hAnsi="Times New Roman" w:cs="Times New Roman"/>
          <w:color w:val="595959" w:themeColor="text1" w:themeTint="A6"/>
          <w:sz w:val="28"/>
          <w:szCs w:val="28"/>
          <w:lang w:eastAsia="en-US"/>
        </w:rPr>
        <w:t>2</w:t>
      </w:r>
      <w:r w:rsidRPr="00717D76">
        <w:rPr>
          <w:rFonts w:ascii="Times New Roman" w:eastAsia="Calibri" w:hAnsi="Times New Roman" w:cs="Times New Roman"/>
          <w:color w:val="595959" w:themeColor="text1" w:themeTint="A6"/>
          <w:sz w:val="28"/>
          <w:szCs w:val="28"/>
          <w:lang w:eastAsia="en-US"/>
        </w:rPr>
        <w:t xml:space="preserve">   </w:t>
      </w:r>
      <w:r w:rsidR="00717D76">
        <w:rPr>
          <w:rFonts w:ascii="Times New Roman" w:eastAsia="Calibri" w:hAnsi="Times New Roman" w:cs="Times New Roman"/>
          <w:color w:val="595959" w:themeColor="text1" w:themeTint="A6"/>
          <w:sz w:val="28"/>
          <w:szCs w:val="28"/>
          <w:lang w:eastAsia="en-US"/>
        </w:rPr>
        <w:t>(</w:t>
      </w:r>
      <w:proofErr w:type="spellStart"/>
      <w:r w:rsidR="00717D76">
        <w:rPr>
          <w:rFonts w:ascii="Times New Roman" w:eastAsia="Calibri" w:hAnsi="Times New Roman" w:cs="Times New Roman"/>
          <w:color w:val="595959" w:themeColor="text1" w:themeTint="A6"/>
          <w:sz w:val="28"/>
          <w:szCs w:val="28"/>
          <w:lang w:eastAsia="en-US"/>
        </w:rPr>
        <w:t>Умахаджиевой</w:t>
      </w:r>
      <w:proofErr w:type="spellEnd"/>
      <w:r w:rsidR="00717D76">
        <w:rPr>
          <w:rFonts w:ascii="Times New Roman" w:eastAsia="Calibri" w:hAnsi="Times New Roman" w:cs="Times New Roman"/>
          <w:color w:val="595959" w:themeColor="text1" w:themeTint="A6"/>
          <w:sz w:val="28"/>
          <w:szCs w:val="28"/>
          <w:lang w:eastAsia="en-US"/>
        </w:rPr>
        <w:t xml:space="preserve"> </w:t>
      </w:r>
      <w:proofErr w:type="spellStart"/>
      <w:r w:rsidR="00717D76">
        <w:rPr>
          <w:rFonts w:ascii="Times New Roman" w:eastAsia="Calibri" w:hAnsi="Times New Roman" w:cs="Times New Roman"/>
          <w:color w:val="595959" w:themeColor="text1" w:themeTint="A6"/>
          <w:sz w:val="28"/>
          <w:szCs w:val="28"/>
          <w:lang w:eastAsia="en-US"/>
        </w:rPr>
        <w:t>Хеди</w:t>
      </w:r>
      <w:proofErr w:type="spellEnd"/>
      <w:r w:rsidR="00717D76">
        <w:rPr>
          <w:rFonts w:ascii="Times New Roman" w:eastAsia="Calibri" w:hAnsi="Times New Roman" w:cs="Times New Roman"/>
          <w:color w:val="595959" w:themeColor="text1" w:themeTint="A6"/>
          <w:sz w:val="28"/>
          <w:szCs w:val="28"/>
          <w:lang w:eastAsia="en-US"/>
        </w:rPr>
        <w:t>)</w:t>
      </w:r>
    </w:p>
    <w:p w:rsidR="00466648" w:rsidRPr="004E012D" w:rsidRDefault="00466648" w:rsidP="00237165">
      <w:pPr>
        <w:spacing w:after="240" w:line="240" w:lineRule="auto"/>
        <w:ind w:hanging="720"/>
        <w:jc w:val="center"/>
        <w:outlineLvl w:val="0"/>
        <w:rPr>
          <w:rFonts w:ascii="Times New Roman" w:eastAsia="MS Mincho" w:hAnsi="Times New Roman" w:cs="Times New Roman"/>
          <w:color w:val="595959" w:themeColor="text1" w:themeTint="A6"/>
          <w:sz w:val="28"/>
          <w:szCs w:val="28"/>
        </w:rPr>
      </w:pPr>
      <w:r w:rsidRPr="004E012D">
        <w:rPr>
          <w:rFonts w:ascii="Times New Roman" w:eastAsia="MS Mincho" w:hAnsi="Times New Roman" w:cs="Times New Roman"/>
          <w:color w:val="595959" w:themeColor="text1" w:themeTint="A6"/>
          <w:sz w:val="28"/>
          <w:szCs w:val="28"/>
        </w:rPr>
        <w:t xml:space="preserve">по </w:t>
      </w:r>
      <w:r w:rsidR="00B12192">
        <w:rPr>
          <w:rFonts w:ascii="Times New Roman" w:eastAsia="MS Mincho" w:hAnsi="Times New Roman" w:cs="Times New Roman"/>
          <w:color w:val="595959" w:themeColor="text1" w:themeTint="A6"/>
          <w:sz w:val="28"/>
          <w:szCs w:val="28"/>
        </w:rPr>
        <w:t>РИСОВАНИЮ</w:t>
      </w:r>
    </w:p>
    <w:p w:rsidR="00466648" w:rsidRPr="00D10877" w:rsidRDefault="00466648" w:rsidP="00466648">
      <w:pPr>
        <w:spacing w:after="240" w:line="240" w:lineRule="auto"/>
        <w:outlineLvl w:val="0"/>
        <w:rPr>
          <w:rFonts w:ascii="Times New Roman" w:eastAsia="MS Mincho" w:hAnsi="Times New Roman" w:cs="Times New Roman"/>
          <w:color w:val="595959" w:themeColor="text1" w:themeTint="A6"/>
          <w:sz w:val="28"/>
          <w:szCs w:val="28"/>
        </w:rPr>
      </w:pPr>
      <w:r w:rsidRPr="00D10877">
        <w:rPr>
          <w:rFonts w:ascii="Times New Roman" w:eastAsia="MS Mincho" w:hAnsi="Times New Roman" w:cs="Times New Roman"/>
          <w:color w:val="595959" w:themeColor="text1" w:themeTint="A6"/>
          <w:sz w:val="28"/>
          <w:szCs w:val="28"/>
        </w:rPr>
        <w:t>Уровень общего образования</w:t>
      </w:r>
      <w:r w:rsidR="00DD6D34" w:rsidRPr="00D10877">
        <w:rPr>
          <w:rFonts w:ascii="Times New Roman" w:eastAsia="MS Mincho" w:hAnsi="Times New Roman" w:cs="Times New Roman"/>
          <w:color w:val="595959" w:themeColor="text1" w:themeTint="A6"/>
          <w:sz w:val="28"/>
          <w:szCs w:val="28"/>
        </w:rPr>
        <w:t>: начальное общее образование (4</w:t>
      </w:r>
      <w:r w:rsidRPr="00D10877">
        <w:rPr>
          <w:rFonts w:ascii="Times New Roman" w:eastAsia="MS Mincho" w:hAnsi="Times New Roman" w:cs="Times New Roman"/>
          <w:color w:val="595959" w:themeColor="text1" w:themeTint="A6"/>
          <w:sz w:val="28"/>
          <w:szCs w:val="28"/>
        </w:rPr>
        <w:t xml:space="preserve"> класс) </w:t>
      </w:r>
    </w:p>
    <w:p w:rsidR="005029D8" w:rsidRDefault="00466648" w:rsidP="00466648">
      <w:pPr>
        <w:spacing w:after="240"/>
        <w:outlineLvl w:val="0"/>
        <w:rPr>
          <w:rFonts w:ascii="Times New Roman" w:hAnsi="Times New Roman" w:cs="Times New Roman"/>
          <w:color w:val="595959" w:themeColor="text1" w:themeTint="A6"/>
          <w:sz w:val="28"/>
          <w:szCs w:val="28"/>
        </w:rPr>
      </w:pPr>
      <w:r w:rsidRPr="00D10877">
        <w:rPr>
          <w:rFonts w:ascii="Times New Roman" w:hAnsi="Times New Roman" w:cs="Times New Roman"/>
          <w:color w:val="595959" w:themeColor="text1" w:themeTint="A6"/>
          <w:sz w:val="28"/>
          <w:szCs w:val="28"/>
        </w:rPr>
        <w:t>Количество часов: 3</w:t>
      </w:r>
      <w:r w:rsidR="005029D8">
        <w:rPr>
          <w:rFonts w:ascii="Times New Roman" w:hAnsi="Times New Roman" w:cs="Times New Roman"/>
          <w:color w:val="595959" w:themeColor="text1" w:themeTint="A6"/>
          <w:sz w:val="28"/>
          <w:szCs w:val="28"/>
        </w:rPr>
        <w:t>4</w:t>
      </w:r>
      <w:r w:rsidR="000F7FAF" w:rsidRPr="00D10877">
        <w:rPr>
          <w:rFonts w:ascii="Times New Roman" w:hAnsi="Times New Roman" w:cs="Times New Roman"/>
          <w:color w:val="595959" w:themeColor="text1" w:themeTint="A6"/>
          <w:sz w:val="28"/>
          <w:szCs w:val="28"/>
        </w:rPr>
        <w:t xml:space="preserve">             </w:t>
      </w:r>
      <w:r w:rsidR="00664418" w:rsidRPr="00D10877">
        <w:rPr>
          <w:rFonts w:ascii="Times New Roman" w:hAnsi="Times New Roman" w:cs="Times New Roman"/>
          <w:color w:val="595959" w:themeColor="text1" w:themeTint="A6"/>
          <w:sz w:val="28"/>
          <w:szCs w:val="28"/>
        </w:rPr>
        <w:t xml:space="preserve"> </w:t>
      </w:r>
    </w:p>
    <w:p w:rsidR="00466648" w:rsidRPr="00D10877" w:rsidRDefault="00466648" w:rsidP="00466648">
      <w:pPr>
        <w:spacing w:after="240"/>
        <w:outlineLvl w:val="0"/>
        <w:rPr>
          <w:rFonts w:ascii="Times New Roman" w:hAnsi="Times New Roman" w:cs="Times New Roman"/>
          <w:color w:val="595959" w:themeColor="text1" w:themeTint="A6"/>
          <w:sz w:val="28"/>
          <w:szCs w:val="28"/>
        </w:rPr>
      </w:pPr>
      <w:r w:rsidRPr="00D10877">
        <w:rPr>
          <w:rFonts w:ascii="Times New Roman" w:hAnsi="Times New Roman" w:cs="Times New Roman"/>
          <w:color w:val="595959" w:themeColor="text1" w:themeTint="A6"/>
          <w:sz w:val="28"/>
          <w:szCs w:val="28"/>
        </w:rPr>
        <w:t xml:space="preserve">Учитель: </w:t>
      </w:r>
      <w:r w:rsidR="008530F4">
        <w:rPr>
          <w:rFonts w:ascii="Times New Roman" w:hAnsi="Times New Roman" w:cs="Times New Roman"/>
          <w:color w:val="595959" w:themeColor="text1" w:themeTint="A6"/>
          <w:sz w:val="28"/>
          <w:szCs w:val="28"/>
        </w:rPr>
        <w:t>С</w:t>
      </w:r>
      <w:r w:rsidR="00237165">
        <w:rPr>
          <w:rFonts w:ascii="Times New Roman" w:hAnsi="Times New Roman" w:cs="Times New Roman"/>
          <w:color w:val="595959" w:themeColor="text1" w:themeTint="A6"/>
          <w:sz w:val="28"/>
          <w:szCs w:val="28"/>
        </w:rPr>
        <w:t>енькина Лариса Александро</w:t>
      </w:r>
      <w:r w:rsidRPr="00D10877">
        <w:rPr>
          <w:rFonts w:ascii="Times New Roman" w:hAnsi="Times New Roman" w:cs="Times New Roman"/>
          <w:color w:val="595959" w:themeColor="text1" w:themeTint="A6"/>
          <w:sz w:val="28"/>
          <w:szCs w:val="28"/>
        </w:rPr>
        <w:t>вна</w:t>
      </w:r>
    </w:p>
    <w:p w:rsidR="00466648" w:rsidRPr="00D10877" w:rsidRDefault="00466648" w:rsidP="000C75F4">
      <w:pPr>
        <w:spacing w:after="240"/>
        <w:outlineLvl w:val="0"/>
        <w:rPr>
          <w:rFonts w:ascii="Times New Roman" w:hAnsi="Times New Roman" w:cs="Times New Roman"/>
          <w:color w:val="595959" w:themeColor="text1" w:themeTint="A6"/>
          <w:sz w:val="28"/>
          <w:szCs w:val="28"/>
          <w:shd w:val="clear" w:color="auto" w:fill="FFFFFF"/>
        </w:rPr>
      </w:pPr>
      <w:r w:rsidRPr="00D10877">
        <w:rPr>
          <w:rFonts w:ascii="Times New Roman" w:hAnsi="Times New Roman" w:cs="Times New Roman"/>
          <w:color w:val="595959" w:themeColor="text1" w:themeTint="A6"/>
          <w:sz w:val="28"/>
          <w:szCs w:val="28"/>
        </w:rPr>
        <w:t xml:space="preserve">Программа разработана на основе:  </w:t>
      </w:r>
      <w:r w:rsidR="000F7FAF" w:rsidRPr="00D10877">
        <w:rPr>
          <w:rFonts w:ascii="Times New Roman" w:hAnsi="Times New Roman" w:cs="Times New Roman"/>
          <w:color w:val="595959" w:themeColor="text1" w:themeTint="A6"/>
          <w:sz w:val="28"/>
          <w:szCs w:val="28"/>
        </w:rPr>
        <w:t xml:space="preserve">  </w:t>
      </w:r>
      <w:r w:rsidR="000C75F4" w:rsidRPr="00D10877">
        <w:rPr>
          <w:rStyle w:val="c17"/>
          <w:rFonts w:ascii="Times New Roman" w:hAnsi="Times New Roman" w:cs="Times New Roman"/>
          <w:color w:val="595959" w:themeColor="text1" w:themeTint="A6"/>
          <w:sz w:val="28"/>
          <w:szCs w:val="28"/>
          <w:shd w:val="clear" w:color="auto" w:fill="FFFFFF"/>
        </w:rPr>
        <w:t xml:space="preserve">программы под редакцией Н.М.Сокольниковой, изданной  ООО «Издательство </w:t>
      </w:r>
      <w:proofErr w:type="spellStart"/>
      <w:r w:rsidR="000C75F4" w:rsidRPr="00D10877">
        <w:rPr>
          <w:rStyle w:val="c17"/>
          <w:rFonts w:ascii="Times New Roman" w:hAnsi="Times New Roman" w:cs="Times New Roman"/>
          <w:color w:val="595959" w:themeColor="text1" w:themeTint="A6"/>
          <w:sz w:val="28"/>
          <w:szCs w:val="28"/>
          <w:shd w:val="clear" w:color="auto" w:fill="FFFFFF"/>
        </w:rPr>
        <w:t>Астрель</w:t>
      </w:r>
      <w:proofErr w:type="spellEnd"/>
      <w:r w:rsidR="000C75F4" w:rsidRPr="00D10877">
        <w:rPr>
          <w:rStyle w:val="c17"/>
          <w:rFonts w:ascii="Times New Roman" w:hAnsi="Times New Roman" w:cs="Times New Roman"/>
          <w:color w:val="595959" w:themeColor="text1" w:themeTint="A6"/>
          <w:sz w:val="28"/>
          <w:szCs w:val="28"/>
          <w:shd w:val="clear" w:color="auto" w:fill="FFFFFF"/>
        </w:rPr>
        <w:t>», 201</w:t>
      </w:r>
      <w:r w:rsidR="004E012D">
        <w:rPr>
          <w:rStyle w:val="c17"/>
          <w:rFonts w:ascii="Times New Roman" w:hAnsi="Times New Roman" w:cs="Times New Roman"/>
          <w:color w:val="595959" w:themeColor="text1" w:themeTint="A6"/>
          <w:sz w:val="28"/>
          <w:szCs w:val="28"/>
          <w:shd w:val="clear" w:color="auto" w:fill="FFFFFF"/>
        </w:rPr>
        <w:t xml:space="preserve">5 </w:t>
      </w:r>
      <w:r w:rsidR="000C75F4" w:rsidRPr="00D10877">
        <w:rPr>
          <w:rStyle w:val="c17"/>
          <w:rFonts w:ascii="Times New Roman" w:hAnsi="Times New Roman" w:cs="Times New Roman"/>
          <w:color w:val="595959" w:themeColor="text1" w:themeTint="A6"/>
          <w:sz w:val="28"/>
          <w:szCs w:val="28"/>
          <w:shd w:val="clear" w:color="auto" w:fill="FFFFFF"/>
        </w:rPr>
        <w:t>г., под общей редакцией И.А. Петровой.</w:t>
      </w:r>
    </w:p>
    <w:p w:rsidR="00466648" w:rsidRPr="00D10877" w:rsidRDefault="00466648" w:rsidP="00466648">
      <w:pPr>
        <w:spacing w:after="0"/>
        <w:ind w:hanging="720"/>
        <w:jc w:val="center"/>
        <w:rPr>
          <w:rFonts w:ascii="Times New Roman" w:hAnsi="Times New Roman" w:cs="Times New Roman"/>
          <w:color w:val="595959" w:themeColor="text1" w:themeTint="A6"/>
          <w:sz w:val="24"/>
          <w:szCs w:val="24"/>
        </w:rPr>
      </w:pPr>
    </w:p>
    <w:p w:rsidR="00466648" w:rsidRPr="00D10877" w:rsidRDefault="00466648" w:rsidP="00466648">
      <w:pPr>
        <w:spacing w:after="0"/>
        <w:rPr>
          <w:rFonts w:ascii="Times New Roman" w:hAnsi="Times New Roman" w:cs="Times New Roman"/>
          <w:b/>
          <w:color w:val="595959" w:themeColor="text1" w:themeTint="A6"/>
          <w:sz w:val="24"/>
          <w:szCs w:val="24"/>
        </w:rPr>
      </w:pPr>
    </w:p>
    <w:p w:rsidR="00466648" w:rsidRPr="00D10877" w:rsidRDefault="00466648" w:rsidP="00466648">
      <w:pPr>
        <w:spacing w:after="0"/>
        <w:ind w:hanging="720"/>
        <w:jc w:val="center"/>
        <w:rPr>
          <w:rFonts w:ascii="Times New Roman" w:hAnsi="Times New Roman" w:cs="Times New Roman"/>
          <w:color w:val="595959" w:themeColor="text1" w:themeTint="A6"/>
          <w:sz w:val="24"/>
          <w:szCs w:val="24"/>
        </w:rPr>
      </w:pPr>
    </w:p>
    <w:p w:rsidR="00466648" w:rsidRPr="00D10877" w:rsidRDefault="00466648" w:rsidP="00466648">
      <w:pPr>
        <w:spacing w:after="0"/>
        <w:jc w:val="center"/>
        <w:rPr>
          <w:rFonts w:ascii="Times New Roman" w:hAnsi="Times New Roman" w:cs="Times New Roman"/>
          <w:color w:val="595959" w:themeColor="text1" w:themeTint="A6"/>
          <w:sz w:val="24"/>
          <w:szCs w:val="24"/>
        </w:rPr>
      </w:pPr>
    </w:p>
    <w:p w:rsidR="00466648" w:rsidRPr="00D10877" w:rsidRDefault="00466648" w:rsidP="00466648">
      <w:pPr>
        <w:spacing w:after="0"/>
        <w:ind w:hanging="720"/>
        <w:jc w:val="center"/>
        <w:rPr>
          <w:rFonts w:ascii="Times New Roman" w:hAnsi="Times New Roman" w:cs="Times New Roman"/>
          <w:color w:val="595959" w:themeColor="text1" w:themeTint="A6"/>
          <w:sz w:val="24"/>
          <w:szCs w:val="24"/>
        </w:rPr>
      </w:pPr>
    </w:p>
    <w:p w:rsidR="00466648" w:rsidRPr="00D10877" w:rsidRDefault="00466648" w:rsidP="00466648">
      <w:pPr>
        <w:spacing w:after="0"/>
        <w:ind w:hanging="720"/>
        <w:jc w:val="center"/>
        <w:rPr>
          <w:rFonts w:ascii="Times New Roman" w:hAnsi="Times New Roman" w:cs="Times New Roman"/>
          <w:color w:val="595959" w:themeColor="text1" w:themeTint="A6"/>
          <w:sz w:val="24"/>
          <w:szCs w:val="24"/>
        </w:rPr>
      </w:pPr>
    </w:p>
    <w:p w:rsidR="00466648" w:rsidRPr="00D10877" w:rsidRDefault="00466648" w:rsidP="00466648">
      <w:pPr>
        <w:spacing w:after="0"/>
        <w:ind w:hanging="720"/>
        <w:jc w:val="center"/>
        <w:rPr>
          <w:rFonts w:ascii="Times New Roman" w:hAnsi="Times New Roman" w:cs="Times New Roman"/>
          <w:color w:val="595959" w:themeColor="text1" w:themeTint="A6"/>
          <w:sz w:val="24"/>
          <w:szCs w:val="24"/>
        </w:rPr>
      </w:pPr>
    </w:p>
    <w:p w:rsidR="00466648" w:rsidRPr="00D10877" w:rsidRDefault="00466648" w:rsidP="00466648">
      <w:pPr>
        <w:spacing w:after="0"/>
        <w:ind w:hanging="720"/>
        <w:jc w:val="center"/>
        <w:rPr>
          <w:rFonts w:ascii="Times New Roman" w:hAnsi="Times New Roman" w:cs="Times New Roman"/>
          <w:color w:val="595959" w:themeColor="text1" w:themeTint="A6"/>
          <w:sz w:val="24"/>
          <w:szCs w:val="24"/>
        </w:rPr>
      </w:pPr>
    </w:p>
    <w:p w:rsidR="00466648" w:rsidRPr="00D10877" w:rsidRDefault="00466648" w:rsidP="00466648">
      <w:pPr>
        <w:spacing w:after="0"/>
        <w:ind w:hanging="720"/>
        <w:jc w:val="center"/>
        <w:rPr>
          <w:rFonts w:ascii="Times New Roman" w:hAnsi="Times New Roman" w:cs="Times New Roman"/>
          <w:color w:val="595959" w:themeColor="text1" w:themeTint="A6"/>
          <w:sz w:val="24"/>
          <w:szCs w:val="24"/>
        </w:rPr>
      </w:pPr>
    </w:p>
    <w:p w:rsidR="00466648" w:rsidRPr="00D10877" w:rsidRDefault="00466648" w:rsidP="00466648">
      <w:pPr>
        <w:spacing w:after="0"/>
        <w:rPr>
          <w:rFonts w:ascii="Times New Roman" w:hAnsi="Times New Roman" w:cs="Times New Roman"/>
          <w:color w:val="595959" w:themeColor="text1" w:themeTint="A6"/>
          <w:sz w:val="24"/>
          <w:szCs w:val="24"/>
        </w:rPr>
      </w:pPr>
    </w:p>
    <w:p w:rsidR="00466648" w:rsidRPr="00D10877" w:rsidRDefault="00466648" w:rsidP="00466648">
      <w:pPr>
        <w:autoSpaceDE w:val="0"/>
        <w:autoSpaceDN w:val="0"/>
        <w:adjustRightInd w:val="0"/>
        <w:spacing w:after="0" w:line="240" w:lineRule="auto"/>
        <w:rPr>
          <w:rFonts w:ascii="Book Antiqua" w:hAnsi="Book Antiqua" w:cs="Times New Roman"/>
          <w:color w:val="595959" w:themeColor="text1" w:themeTint="A6"/>
          <w:sz w:val="24"/>
          <w:szCs w:val="24"/>
        </w:rPr>
      </w:pPr>
    </w:p>
    <w:p w:rsidR="00466648" w:rsidRPr="00D10877" w:rsidRDefault="00466648" w:rsidP="00466648">
      <w:pPr>
        <w:autoSpaceDE w:val="0"/>
        <w:autoSpaceDN w:val="0"/>
        <w:adjustRightInd w:val="0"/>
        <w:spacing w:after="0" w:line="240" w:lineRule="auto"/>
        <w:rPr>
          <w:rFonts w:ascii="Book Antiqua" w:hAnsi="Book Antiqua" w:cs="Times New Roman"/>
          <w:color w:val="595959" w:themeColor="text1" w:themeTint="A6"/>
          <w:sz w:val="24"/>
          <w:szCs w:val="24"/>
        </w:rPr>
      </w:pPr>
    </w:p>
    <w:p w:rsidR="00466648" w:rsidRPr="00D10877" w:rsidRDefault="00466648" w:rsidP="00466648">
      <w:pPr>
        <w:autoSpaceDE w:val="0"/>
        <w:autoSpaceDN w:val="0"/>
        <w:adjustRightInd w:val="0"/>
        <w:spacing w:after="0" w:line="240" w:lineRule="auto"/>
        <w:rPr>
          <w:rFonts w:ascii="Book Antiqua" w:hAnsi="Book Antiqua" w:cs="Times New Roman"/>
          <w:color w:val="595959" w:themeColor="text1" w:themeTint="A6"/>
          <w:sz w:val="24"/>
          <w:szCs w:val="24"/>
        </w:rPr>
      </w:pPr>
    </w:p>
    <w:p w:rsidR="00466648" w:rsidRPr="00D10877" w:rsidRDefault="00466648" w:rsidP="00466648">
      <w:pPr>
        <w:autoSpaceDE w:val="0"/>
        <w:autoSpaceDN w:val="0"/>
        <w:adjustRightInd w:val="0"/>
        <w:spacing w:after="0" w:line="240" w:lineRule="auto"/>
        <w:rPr>
          <w:rFonts w:ascii="Book Antiqua" w:hAnsi="Book Antiqua" w:cs="Times New Roman"/>
          <w:color w:val="595959" w:themeColor="text1" w:themeTint="A6"/>
          <w:sz w:val="24"/>
          <w:szCs w:val="24"/>
        </w:rPr>
      </w:pPr>
    </w:p>
    <w:p w:rsidR="00466648" w:rsidRPr="00D10877" w:rsidRDefault="00466648" w:rsidP="00466648">
      <w:pPr>
        <w:autoSpaceDE w:val="0"/>
        <w:autoSpaceDN w:val="0"/>
        <w:adjustRightInd w:val="0"/>
        <w:spacing w:after="0" w:line="240" w:lineRule="auto"/>
        <w:rPr>
          <w:rFonts w:ascii="Book Antiqua" w:hAnsi="Book Antiqua" w:cs="Times New Roman"/>
          <w:color w:val="595959" w:themeColor="text1" w:themeTint="A6"/>
          <w:sz w:val="24"/>
          <w:szCs w:val="24"/>
        </w:rPr>
      </w:pPr>
    </w:p>
    <w:p w:rsidR="00466648" w:rsidRPr="00D10877" w:rsidRDefault="00466648" w:rsidP="00466648">
      <w:pPr>
        <w:autoSpaceDE w:val="0"/>
        <w:autoSpaceDN w:val="0"/>
        <w:adjustRightInd w:val="0"/>
        <w:spacing w:after="0" w:line="240" w:lineRule="auto"/>
        <w:rPr>
          <w:rFonts w:ascii="Book Antiqua" w:hAnsi="Book Antiqua" w:cs="Times New Roman"/>
          <w:color w:val="595959" w:themeColor="text1" w:themeTint="A6"/>
          <w:sz w:val="24"/>
          <w:szCs w:val="24"/>
        </w:rPr>
      </w:pPr>
    </w:p>
    <w:p w:rsidR="00466648" w:rsidRPr="00D10877" w:rsidRDefault="00466648" w:rsidP="00466648">
      <w:pPr>
        <w:autoSpaceDE w:val="0"/>
        <w:autoSpaceDN w:val="0"/>
        <w:adjustRightInd w:val="0"/>
        <w:spacing w:after="0" w:line="240" w:lineRule="auto"/>
        <w:jc w:val="center"/>
        <w:rPr>
          <w:rFonts w:ascii="Times New Roman" w:hAnsi="Times New Roman" w:cs="Times New Roman"/>
          <w:b/>
          <w:bCs/>
          <w:color w:val="595959" w:themeColor="text1" w:themeTint="A6"/>
          <w:sz w:val="28"/>
          <w:szCs w:val="28"/>
        </w:rPr>
      </w:pPr>
      <w:r w:rsidRPr="00D10877">
        <w:rPr>
          <w:rFonts w:ascii="Times New Roman" w:hAnsi="Times New Roman" w:cs="Times New Roman"/>
          <w:b/>
          <w:bCs/>
          <w:color w:val="595959" w:themeColor="text1" w:themeTint="A6"/>
          <w:sz w:val="28"/>
          <w:szCs w:val="28"/>
        </w:rPr>
        <w:lastRenderedPageBreak/>
        <w:t xml:space="preserve">Содержание </w:t>
      </w:r>
    </w:p>
    <w:p w:rsidR="00466648" w:rsidRPr="00D10877" w:rsidRDefault="00466648" w:rsidP="00466648">
      <w:pPr>
        <w:pStyle w:val="a7"/>
        <w:numPr>
          <w:ilvl w:val="0"/>
          <w:numId w:val="5"/>
        </w:numPr>
        <w:autoSpaceDE w:val="0"/>
        <w:autoSpaceDN w:val="0"/>
        <w:adjustRightInd w:val="0"/>
        <w:spacing w:after="0"/>
        <w:rPr>
          <w:rFonts w:ascii="Times New Roman" w:hAnsi="Times New Roman"/>
          <w:bCs/>
          <w:color w:val="595959" w:themeColor="text1" w:themeTint="A6"/>
          <w:sz w:val="28"/>
          <w:szCs w:val="28"/>
        </w:rPr>
      </w:pPr>
      <w:r w:rsidRPr="00D10877">
        <w:rPr>
          <w:rFonts w:ascii="Times New Roman" w:hAnsi="Times New Roman"/>
          <w:bCs/>
          <w:color w:val="595959" w:themeColor="text1" w:themeTint="A6"/>
          <w:sz w:val="28"/>
          <w:szCs w:val="28"/>
        </w:rPr>
        <w:t>Пояснительная записка.</w:t>
      </w:r>
    </w:p>
    <w:p w:rsidR="00466648" w:rsidRPr="00D10877" w:rsidRDefault="00466648" w:rsidP="00466648">
      <w:pPr>
        <w:pStyle w:val="a7"/>
        <w:numPr>
          <w:ilvl w:val="0"/>
          <w:numId w:val="5"/>
        </w:numPr>
        <w:autoSpaceDE w:val="0"/>
        <w:autoSpaceDN w:val="0"/>
        <w:adjustRightInd w:val="0"/>
        <w:spacing w:after="0"/>
        <w:rPr>
          <w:rFonts w:ascii="Times New Roman" w:hAnsi="Times New Roman"/>
          <w:bCs/>
          <w:color w:val="595959" w:themeColor="text1" w:themeTint="A6"/>
          <w:sz w:val="28"/>
          <w:szCs w:val="28"/>
        </w:rPr>
      </w:pPr>
      <w:r w:rsidRPr="00D10877">
        <w:rPr>
          <w:rFonts w:ascii="Times New Roman" w:hAnsi="Times New Roman"/>
          <w:bCs/>
          <w:color w:val="595959" w:themeColor="text1" w:themeTint="A6"/>
          <w:sz w:val="28"/>
          <w:szCs w:val="28"/>
        </w:rPr>
        <w:t>Содержание курса.</w:t>
      </w:r>
    </w:p>
    <w:p w:rsidR="00466648" w:rsidRPr="00D10877" w:rsidRDefault="000F7FAF" w:rsidP="00466648">
      <w:pPr>
        <w:ind w:left="360"/>
        <w:contextualSpacing/>
        <w:rPr>
          <w:rFonts w:ascii="Times New Roman" w:hAnsi="Times New Roman"/>
          <w:color w:val="595959" w:themeColor="text1" w:themeTint="A6"/>
          <w:sz w:val="28"/>
          <w:szCs w:val="28"/>
        </w:rPr>
      </w:pPr>
      <w:r w:rsidRPr="00D10877">
        <w:rPr>
          <w:rFonts w:ascii="Times New Roman" w:hAnsi="Times New Roman"/>
          <w:bCs/>
          <w:color w:val="595959" w:themeColor="text1" w:themeTint="A6"/>
          <w:sz w:val="28"/>
          <w:szCs w:val="28"/>
        </w:rPr>
        <w:t>3</w:t>
      </w:r>
      <w:r w:rsidR="00466648" w:rsidRPr="00D10877">
        <w:rPr>
          <w:rFonts w:ascii="Times New Roman" w:hAnsi="Times New Roman"/>
          <w:bCs/>
          <w:color w:val="595959" w:themeColor="text1" w:themeTint="A6"/>
          <w:sz w:val="28"/>
          <w:szCs w:val="28"/>
        </w:rPr>
        <w:t>.</w:t>
      </w:r>
      <w:r w:rsidR="00734D8E" w:rsidRPr="00D10877">
        <w:rPr>
          <w:rFonts w:ascii="Times New Roman" w:hAnsi="Times New Roman"/>
          <w:bCs/>
          <w:color w:val="595959" w:themeColor="text1" w:themeTint="A6"/>
          <w:sz w:val="28"/>
          <w:szCs w:val="28"/>
        </w:rPr>
        <w:t xml:space="preserve"> Структура курса.</w:t>
      </w:r>
    </w:p>
    <w:p w:rsidR="000F7FAF" w:rsidRPr="00D10877" w:rsidRDefault="000F7FAF" w:rsidP="000F7FAF">
      <w:pPr>
        <w:autoSpaceDE w:val="0"/>
        <w:autoSpaceDN w:val="0"/>
        <w:adjustRightInd w:val="0"/>
        <w:spacing w:after="0"/>
        <w:contextualSpacing/>
        <w:rPr>
          <w:rFonts w:ascii="Times New Roman" w:hAnsi="Times New Roman"/>
          <w:bCs/>
          <w:color w:val="595959" w:themeColor="text1" w:themeTint="A6"/>
          <w:sz w:val="28"/>
          <w:szCs w:val="28"/>
        </w:rPr>
      </w:pPr>
      <w:r w:rsidRPr="00D10877">
        <w:rPr>
          <w:rFonts w:ascii="Times New Roman" w:hAnsi="Times New Roman"/>
          <w:bCs/>
          <w:color w:val="595959" w:themeColor="text1" w:themeTint="A6"/>
          <w:sz w:val="28"/>
          <w:szCs w:val="28"/>
        </w:rPr>
        <w:t xml:space="preserve">     4</w:t>
      </w:r>
      <w:r w:rsidR="00466648" w:rsidRPr="00D10877">
        <w:rPr>
          <w:rFonts w:ascii="Times New Roman" w:hAnsi="Times New Roman"/>
          <w:bCs/>
          <w:color w:val="595959" w:themeColor="text1" w:themeTint="A6"/>
          <w:sz w:val="28"/>
          <w:szCs w:val="28"/>
        </w:rPr>
        <w:t>.  Календарно-тематическое планирование.</w:t>
      </w:r>
    </w:p>
    <w:p w:rsidR="000F7FAF" w:rsidRPr="00D10877" w:rsidRDefault="007D2302" w:rsidP="000F7FAF">
      <w:pPr>
        <w:autoSpaceDE w:val="0"/>
        <w:autoSpaceDN w:val="0"/>
        <w:adjustRightInd w:val="0"/>
        <w:spacing w:after="0"/>
        <w:contextualSpacing/>
        <w:rPr>
          <w:rFonts w:ascii="Times New Roman" w:hAnsi="Times New Roman"/>
          <w:bCs/>
          <w:color w:val="595959" w:themeColor="text1" w:themeTint="A6"/>
          <w:sz w:val="28"/>
          <w:szCs w:val="28"/>
        </w:rPr>
      </w:pPr>
      <w:r>
        <w:rPr>
          <w:rFonts w:ascii="Times New Roman" w:hAnsi="Times New Roman"/>
          <w:bCs/>
          <w:color w:val="595959" w:themeColor="text1" w:themeTint="A6"/>
          <w:sz w:val="28"/>
          <w:szCs w:val="28"/>
        </w:rPr>
        <w:t xml:space="preserve">     </w:t>
      </w:r>
      <w:r w:rsidR="000F7FAF" w:rsidRPr="00D10877">
        <w:rPr>
          <w:rFonts w:ascii="Times New Roman" w:hAnsi="Times New Roman"/>
          <w:bCs/>
          <w:color w:val="595959" w:themeColor="text1" w:themeTint="A6"/>
          <w:sz w:val="28"/>
          <w:szCs w:val="28"/>
        </w:rPr>
        <w:t xml:space="preserve">5. </w:t>
      </w:r>
      <w:r w:rsidR="000F7FAF" w:rsidRPr="00D10877">
        <w:rPr>
          <w:rFonts w:ascii="Times New Roman" w:hAnsi="Times New Roman"/>
          <w:color w:val="595959" w:themeColor="text1" w:themeTint="A6"/>
          <w:sz w:val="28"/>
          <w:szCs w:val="28"/>
        </w:rPr>
        <w:t xml:space="preserve">Планируемые результаты </w:t>
      </w:r>
      <w:r w:rsidR="0092742A">
        <w:rPr>
          <w:rFonts w:ascii="Times New Roman" w:hAnsi="Times New Roman"/>
          <w:color w:val="595959" w:themeColor="text1" w:themeTint="A6"/>
          <w:sz w:val="28"/>
          <w:szCs w:val="28"/>
        </w:rPr>
        <w:t>освоени</w:t>
      </w:r>
      <w:r w:rsidR="000F7FAF" w:rsidRPr="00D10877">
        <w:rPr>
          <w:rFonts w:ascii="Times New Roman" w:hAnsi="Times New Roman"/>
          <w:color w:val="595959" w:themeColor="text1" w:themeTint="A6"/>
          <w:sz w:val="28"/>
          <w:szCs w:val="28"/>
        </w:rPr>
        <w:t>я курса «</w:t>
      </w:r>
      <w:r w:rsidR="00B12192">
        <w:rPr>
          <w:rFonts w:ascii="Times New Roman" w:hAnsi="Times New Roman"/>
          <w:color w:val="595959" w:themeColor="text1" w:themeTint="A6"/>
          <w:sz w:val="28"/>
          <w:szCs w:val="28"/>
        </w:rPr>
        <w:t>Рисование</w:t>
      </w:r>
      <w:r>
        <w:rPr>
          <w:rFonts w:ascii="Times New Roman" w:hAnsi="Times New Roman"/>
          <w:color w:val="595959" w:themeColor="text1" w:themeTint="A6"/>
          <w:sz w:val="28"/>
          <w:szCs w:val="28"/>
        </w:rPr>
        <w:t xml:space="preserve">.     </w:t>
      </w:r>
      <w:r w:rsidR="000F7FAF" w:rsidRPr="00D10877">
        <w:rPr>
          <w:rFonts w:ascii="Times New Roman" w:hAnsi="Times New Roman"/>
          <w:color w:val="595959" w:themeColor="text1" w:themeTint="A6"/>
          <w:sz w:val="28"/>
          <w:szCs w:val="28"/>
        </w:rPr>
        <w:t>4 класс»</w:t>
      </w:r>
    </w:p>
    <w:p w:rsidR="000F7FAF" w:rsidRPr="00D10877" w:rsidRDefault="000F7FAF" w:rsidP="00466648">
      <w:pPr>
        <w:autoSpaceDE w:val="0"/>
        <w:autoSpaceDN w:val="0"/>
        <w:adjustRightInd w:val="0"/>
        <w:spacing w:after="0"/>
        <w:contextualSpacing/>
        <w:rPr>
          <w:rFonts w:ascii="Times New Roman" w:hAnsi="Times New Roman"/>
          <w:bCs/>
          <w:color w:val="595959" w:themeColor="text1" w:themeTint="A6"/>
          <w:sz w:val="28"/>
          <w:szCs w:val="28"/>
        </w:rPr>
      </w:pPr>
    </w:p>
    <w:p w:rsidR="000F7FAF" w:rsidRPr="00D10877" w:rsidRDefault="000F7FAF" w:rsidP="00466648">
      <w:pPr>
        <w:autoSpaceDE w:val="0"/>
        <w:autoSpaceDN w:val="0"/>
        <w:adjustRightInd w:val="0"/>
        <w:spacing w:after="0"/>
        <w:contextualSpacing/>
        <w:rPr>
          <w:rFonts w:ascii="Times New Roman" w:hAnsi="Times New Roman"/>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466648"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8"/>
          <w:szCs w:val="28"/>
        </w:rPr>
      </w:pPr>
    </w:p>
    <w:p w:rsidR="00D10877" w:rsidRPr="00D10877" w:rsidRDefault="00D10877" w:rsidP="00466648">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466648" w:rsidRPr="00D10877" w:rsidRDefault="00466648" w:rsidP="00466648">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717D76" w:rsidRDefault="00717D76" w:rsidP="00466648">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p>
    <w:p w:rsidR="00717D76" w:rsidRDefault="00717D76" w:rsidP="00466648">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p>
    <w:p w:rsidR="00B12192" w:rsidRDefault="00B12192" w:rsidP="00466648">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p>
    <w:p w:rsidR="00466648" w:rsidRPr="00D10877" w:rsidRDefault="00466648" w:rsidP="00466648">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r w:rsidRPr="00D10877">
        <w:rPr>
          <w:rFonts w:ascii="Times New Roman" w:hAnsi="Times New Roman" w:cs="Times New Roman"/>
          <w:b/>
          <w:bCs/>
          <w:color w:val="595959" w:themeColor="text1" w:themeTint="A6"/>
          <w:sz w:val="24"/>
          <w:szCs w:val="24"/>
        </w:rPr>
        <w:lastRenderedPageBreak/>
        <w:t>Пояснительная записка</w:t>
      </w:r>
    </w:p>
    <w:p w:rsidR="00811E9F" w:rsidRPr="00D10877" w:rsidRDefault="00466648" w:rsidP="00811E9F">
      <w:pPr>
        <w:spacing w:after="240"/>
        <w:outlineLvl w:val="0"/>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Программа по изобразительному искусству разработана на основе</w:t>
      </w:r>
      <w:r w:rsidR="00811E9F" w:rsidRPr="00D10877">
        <w:rPr>
          <w:rFonts w:ascii="Times New Roman" w:hAnsi="Times New Roman" w:cs="Times New Roman"/>
          <w:color w:val="595959" w:themeColor="text1" w:themeTint="A6"/>
          <w:sz w:val="24"/>
          <w:szCs w:val="24"/>
        </w:rPr>
        <w:t>:</w:t>
      </w:r>
    </w:p>
    <w:p w:rsidR="00811E9F" w:rsidRPr="00D10877" w:rsidRDefault="004E012D" w:rsidP="00811E9F">
      <w:pPr>
        <w:pStyle w:val="a7"/>
        <w:numPr>
          <w:ilvl w:val="0"/>
          <w:numId w:val="8"/>
        </w:numPr>
        <w:spacing w:after="240"/>
        <w:ind w:left="0" w:firstLine="0"/>
        <w:outlineLvl w:val="0"/>
        <w:rPr>
          <w:rFonts w:ascii="Times New Roman" w:hAnsi="Times New Roman" w:cs="Times New Roman"/>
          <w:color w:val="595959" w:themeColor="text1" w:themeTint="A6"/>
          <w:sz w:val="24"/>
          <w:szCs w:val="24"/>
          <w:shd w:val="clear" w:color="auto" w:fill="FFFFFF"/>
        </w:rPr>
      </w:pPr>
      <w:r>
        <w:rPr>
          <w:rStyle w:val="c17"/>
          <w:rFonts w:ascii="Times New Roman" w:hAnsi="Times New Roman" w:cs="Times New Roman"/>
          <w:color w:val="595959" w:themeColor="text1" w:themeTint="A6"/>
          <w:sz w:val="24"/>
          <w:szCs w:val="24"/>
          <w:shd w:val="clear" w:color="auto" w:fill="FFFFFF"/>
        </w:rPr>
        <w:t>П</w:t>
      </w:r>
      <w:r w:rsidR="00811E9F" w:rsidRPr="00D10877">
        <w:rPr>
          <w:rStyle w:val="c17"/>
          <w:rFonts w:ascii="Times New Roman" w:hAnsi="Times New Roman" w:cs="Times New Roman"/>
          <w:color w:val="595959" w:themeColor="text1" w:themeTint="A6"/>
          <w:sz w:val="24"/>
          <w:szCs w:val="24"/>
          <w:shd w:val="clear" w:color="auto" w:fill="FFFFFF"/>
        </w:rPr>
        <w:t xml:space="preserve">рограммы под редакцией Н.М.Сокольниковой, изданной  ООО «Издательство </w:t>
      </w:r>
      <w:proofErr w:type="spellStart"/>
      <w:r w:rsidR="00811E9F" w:rsidRPr="00D10877">
        <w:rPr>
          <w:rStyle w:val="c17"/>
          <w:rFonts w:ascii="Times New Roman" w:hAnsi="Times New Roman" w:cs="Times New Roman"/>
          <w:color w:val="595959" w:themeColor="text1" w:themeTint="A6"/>
          <w:sz w:val="24"/>
          <w:szCs w:val="24"/>
          <w:shd w:val="clear" w:color="auto" w:fill="FFFFFF"/>
        </w:rPr>
        <w:t>Астрель</w:t>
      </w:r>
      <w:proofErr w:type="spellEnd"/>
      <w:r w:rsidR="00811E9F" w:rsidRPr="00D10877">
        <w:rPr>
          <w:rStyle w:val="c17"/>
          <w:rFonts w:ascii="Times New Roman" w:hAnsi="Times New Roman" w:cs="Times New Roman"/>
          <w:color w:val="595959" w:themeColor="text1" w:themeTint="A6"/>
          <w:sz w:val="24"/>
          <w:szCs w:val="24"/>
          <w:shd w:val="clear" w:color="auto" w:fill="FFFFFF"/>
        </w:rPr>
        <w:t>», 201</w:t>
      </w:r>
      <w:r w:rsidR="0092742A">
        <w:rPr>
          <w:rStyle w:val="c17"/>
          <w:rFonts w:ascii="Times New Roman" w:hAnsi="Times New Roman" w:cs="Times New Roman"/>
          <w:color w:val="595959" w:themeColor="text1" w:themeTint="A6"/>
          <w:sz w:val="24"/>
          <w:szCs w:val="24"/>
          <w:shd w:val="clear" w:color="auto" w:fill="FFFFFF"/>
        </w:rPr>
        <w:t>5</w:t>
      </w:r>
      <w:r w:rsidR="00811E9F" w:rsidRPr="00D10877">
        <w:rPr>
          <w:rStyle w:val="c17"/>
          <w:rFonts w:ascii="Times New Roman" w:hAnsi="Times New Roman" w:cs="Times New Roman"/>
          <w:color w:val="595959" w:themeColor="text1" w:themeTint="A6"/>
          <w:sz w:val="24"/>
          <w:szCs w:val="24"/>
          <w:shd w:val="clear" w:color="auto" w:fill="FFFFFF"/>
        </w:rPr>
        <w:t>г., под общей редакцией И.А. Петровой</w:t>
      </w:r>
    </w:p>
    <w:p w:rsidR="00811E9F" w:rsidRPr="00D10877" w:rsidRDefault="004E012D" w:rsidP="00811E9F">
      <w:pPr>
        <w:pStyle w:val="a7"/>
        <w:numPr>
          <w:ilvl w:val="0"/>
          <w:numId w:val="8"/>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Т</w:t>
      </w:r>
      <w:r w:rsidR="00466648" w:rsidRPr="00D10877">
        <w:rPr>
          <w:rFonts w:ascii="Times New Roman" w:hAnsi="Times New Roman" w:cs="Times New Roman"/>
          <w:color w:val="595959" w:themeColor="text1" w:themeTint="A6"/>
          <w:sz w:val="24"/>
          <w:szCs w:val="24"/>
        </w:rPr>
        <w:t xml:space="preserve">ребований Федерального государственного образовательного стандарта начального общего образования, </w:t>
      </w:r>
    </w:p>
    <w:p w:rsidR="00811E9F" w:rsidRPr="00D10877" w:rsidRDefault="00466648" w:rsidP="00811E9F">
      <w:pPr>
        <w:pStyle w:val="a7"/>
        <w:numPr>
          <w:ilvl w:val="0"/>
          <w:numId w:val="8"/>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Федерального базисного учебного плана,</w:t>
      </w:r>
    </w:p>
    <w:p w:rsidR="00811E9F" w:rsidRPr="00D10877" w:rsidRDefault="00811E9F" w:rsidP="00811E9F">
      <w:pPr>
        <w:numPr>
          <w:ilvl w:val="0"/>
          <w:numId w:val="8"/>
        </w:numPr>
        <w:spacing w:before="100" w:beforeAutospacing="1" w:after="100" w:afterAutospacing="1" w:line="240" w:lineRule="auto"/>
        <w:ind w:left="0" w:firstLine="0"/>
        <w:rPr>
          <w:rFonts w:ascii="Times New Roman" w:eastAsia="Times New Roman" w:hAnsi="Times New Roman"/>
          <w:color w:val="595959" w:themeColor="text1" w:themeTint="A6"/>
          <w:sz w:val="24"/>
          <w:szCs w:val="24"/>
        </w:rPr>
      </w:pPr>
      <w:r w:rsidRPr="00D10877">
        <w:rPr>
          <w:rFonts w:ascii="Times New Roman" w:eastAsia="Times New Roman" w:hAnsi="Times New Roman"/>
          <w:color w:val="595959" w:themeColor="text1" w:themeTint="A6"/>
          <w:sz w:val="24"/>
          <w:szCs w:val="24"/>
        </w:rPr>
        <w:t>Федерального Закона «Об образовании в Российской Федерации» (от 29.12. 2012 № 273-ФЗ);</w:t>
      </w:r>
    </w:p>
    <w:p w:rsidR="00811E9F" w:rsidRPr="00D10877" w:rsidRDefault="00811E9F" w:rsidP="00811E9F">
      <w:pPr>
        <w:numPr>
          <w:ilvl w:val="0"/>
          <w:numId w:val="8"/>
        </w:numPr>
        <w:spacing w:before="100" w:beforeAutospacing="1" w:after="100" w:afterAutospacing="1" w:line="240" w:lineRule="auto"/>
        <w:ind w:left="0" w:firstLine="0"/>
        <w:rPr>
          <w:rFonts w:ascii="Times New Roman" w:eastAsia="Times New Roman" w:hAnsi="Times New Roman"/>
          <w:color w:val="595959" w:themeColor="text1" w:themeTint="A6"/>
          <w:sz w:val="24"/>
          <w:szCs w:val="24"/>
        </w:rPr>
      </w:pPr>
      <w:r w:rsidRPr="00D10877">
        <w:rPr>
          <w:rFonts w:ascii="Times New Roman" w:eastAsia="Times New Roman" w:hAnsi="Times New Roman"/>
          <w:color w:val="595959" w:themeColor="text1" w:themeTint="A6"/>
          <w:sz w:val="24"/>
          <w:szCs w:val="24"/>
        </w:rPr>
        <w:t>Областного закона от 14.11.2013 № 26-ЗС «Об образовании в Ростовской области».</w:t>
      </w:r>
    </w:p>
    <w:p w:rsidR="00811E9F" w:rsidRPr="00D10877" w:rsidRDefault="00811E9F" w:rsidP="00811E9F">
      <w:pPr>
        <w:numPr>
          <w:ilvl w:val="0"/>
          <w:numId w:val="8"/>
        </w:numPr>
        <w:spacing w:before="100" w:beforeAutospacing="1" w:after="100" w:afterAutospacing="1" w:line="240" w:lineRule="auto"/>
        <w:ind w:left="0" w:firstLine="0"/>
        <w:rPr>
          <w:rFonts w:ascii="Times New Roman" w:eastAsia="Times New Roman" w:hAnsi="Times New Roman"/>
          <w:color w:val="595959" w:themeColor="text1" w:themeTint="A6"/>
          <w:sz w:val="24"/>
          <w:szCs w:val="24"/>
        </w:rPr>
      </w:pPr>
      <w:r w:rsidRPr="00D10877">
        <w:rPr>
          <w:rFonts w:ascii="Times New Roman" w:eastAsia="Times New Roman" w:hAnsi="Times New Roman"/>
          <w:color w:val="595959" w:themeColor="text1" w:themeTint="A6"/>
          <w:sz w:val="24"/>
          <w:szCs w:val="24"/>
        </w:rPr>
        <w:t xml:space="preserve">Концепции духовно-нравственного развития и воспитания личности гражданина России. 2010. </w:t>
      </w:r>
    </w:p>
    <w:p w:rsidR="00811E9F" w:rsidRPr="00D10877" w:rsidRDefault="00811E9F" w:rsidP="00811E9F">
      <w:pPr>
        <w:numPr>
          <w:ilvl w:val="0"/>
          <w:numId w:val="8"/>
        </w:numPr>
        <w:spacing w:before="100" w:beforeAutospacing="1" w:after="100" w:afterAutospacing="1" w:line="240" w:lineRule="auto"/>
        <w:ind w:left="0" w:firstLine="0"/>
        <w:rPr>
          <w:rFonts w:ascii="Times New Roman" w:eastAsia="Times New Roman" w:hAnsi="Times New Roman"/>
          <w:color w:val="595959" w:themeColor="text1" w:themeTint="A6"/>
          <w:sz w:val="24"/>
          <w:szCs w:val="24"/>
        </w:rPr>
      </w:pPr>
      <w:r w:rsidRPr="00D10877">
        <w:rPr>
          <w:rFonts w:ascii="Times New Roman" w:eastAsia="Times New Roman" w:hAnsi="Times New Roman"/>
          <w:color w:val="595959" w:themeColor="text1" w:themeTint="A6"/>
          <w:sz w:val="24"/>
          <w:szCs w:val="24"/>
        </w:rPr>
        <w:t>Государственной программы Российской Федерации «Развитие образования» на 2013-2020 годы (</w:t>
      </w:r>
      <w:proofErr w:type="gramStart"/>
      <w:r w:rsidRPr="00D10877">
        <w:rPr>
          <w:rFonts w:ascii="Times New Roman" w:eastAsia="Times New Roman" w:hAnsi="Times New Roman"/>
          <w:color w:val="595959" w:themeColor="text1" w:themeTint="A6"/>
          <w:sz w:val="24"/>
          <w:szCs w:val="24"/>
        </w:rPr>
        <w:t>принята</w:t>
      </w:r>
      <w:proofErr w:type="gramEnd"/>
      <w:r w:rsidRPr="00D10877">
        <w:rPr>
          <w:rFonts w:ascii="Times New Roman" w:eastAsia="Times New Roman" w:hAnsi="Times New Roman"/>
          <w:color w:val="595959" w:themeColor="text1" w:themeTint="A6"/>
          <w:sz w:val="24"/>
          <w:szCs w:val="24"/>
        </w:rPr>
        <w:t xml:space="preserve"> 11 октября 2012 года на заседании Правительства Российской Федерации);</w:t>
      </w:r>
    </w:p>
    <w:p w:rsidR="00D10877" w:rsidRPr="00D10877" w:rsidRDefault="004E012D" w:rsidP="00D10877">
      <w:pPr>
        <w:numPr>
          <w:ilvl w:val="0"/>
          <w:numId w:val="8"/>
        </w:numPr>
        <w:spacing w:before="100" w:beforeAutospacing="1" w:after="100" w:afterAutospacing="1" w:line="240" w:lineRule="auto"/>
        <w:ind w:left="0" w:firstLine="0"/>
        <w:rPr>
          <w:rFonts w:ascii="Times New Roman" w:eastAsia="Times New Roman" w:hAnsi="Times New Roman"/>
          <w:color w:val="595959" w:themeColor="text1" w:themeTint="A6"/>
          <w:sz w:val="24"/>
          <w:szCs w:val="24"/>
        </w:rPr>
      </w:pPr>
      <w:r>
        <w:rPr>
          <w:rFonts w:ascii="Times New Roman" w:eastAsia="Times New Roman" w:hAnsi="Times New Roman"/>
          <w:color w:val="595959" w:themeColor="text1" w:themeTint="A6"/>
          <w:sz w:val="24"/>
          <w:szCs w:val="24"/>
        </w:rPr>
        <w:t>П</w:t>
      </w:r>
      <w:r w:rsidR="00D10877" w:rsidRPr="00D10877">
        <w:rPr>
          <w:rFonts w:ascii="Times New Roman" w:eastAsia="Times New Roman" w:hAnsi="Times New Roman"/>
          <w:color w:val="595959" w:themeColor="text1" w:themeTint="A6"/>
          <w:sz w:val="24"/>
          <w:szCs w:val="24"/>
        </w:rPr>
        <w:t xml:space="preserve">остановления Главного государственного санитарного врача РФ от 29.12.2010 № 189 «Об утверждении </w:t>
      </w:r>
      <w:proofErr w:type="spellStart"/>
      <w:r w:rsidR="00D10877" w:rsidRPr="00D10877">
        <w:rPr>
          <w:rFonts w:ascii="Times New Roman" w:eastAsia="Times New Roman" w:hAnsi="Times New Roman"/>
          <w:color w:val="595959" w:themeColor="text1" w:themeTint="A6"/>
          <w:sz w:val="24"/>
          <w:szCs w:val="24"/>
        </w:rPr>
        <w:t>СанПиН</w:t>
      </w:r>
      <w:proofErr w:type="spellEnd"/>
      <w:r w:rsidR="00D10877" w:rsidRPr="00D10877">
        <w:rPr>
          <w:rFonts w:ascii="Times New Roman" w:eastAsia="Times New Roman" w:hAnsi="Times New Roman"/>
          <w:color w:val="595959" w:themeColor="text1" w:themeTint="A6"/>
          <w:sz w:val="24"/>
          <w:szCs w:val="24"/>
        </w:rPr>
        <w:t xml:space="preserve"> 2.4.2.2821-10 «Санитарно-эпидемиологические требования к условиям и организации обучения в общеобразовательных учреждениях»;</w:t>
      </w:r>
    </w:p>
    <w:p w:rsidR="00811E9F" w:rsidRPr="00D10877" w:rsidRDefault="00FF5194" w:rsidP="00811E9F">
      <w:pPr>
        <w:pStyle w:val="a7"/>
        <w:numPr>
          <w:ilvl w:val="0"/>
          <w:numId w:val="8"/>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w:t>
      </w:r>
      <w:r w:rsidR="000F7FAF" w:rsidRPr="00D10877">
        <w:rPr>
          <w:rFonts w:ascii="Times New Roman" w:hAnsi="Times New Roman" w:cs="Times New Roman"/>
          <w:color w:val="595959" w:themeColor="text1" w:themeTint="A6"/>
          <w:sz w:val="24"/>
          <w:szCs w:val="24"/>
        </w:rPr>
        <w:t>«Основной образовательной программы начального общего образования ФГОС (1-4 классы) Муниципального бюджетного общеобразовательного учреждения Андреевской средней школы на</w:t>
      </w:r>
      <w:r w:rsidR="0051594D" w:rsidRPr="00D10877">
        <w:rPr>
          <w:rFonts w:ascii="Times New Roman" w:hAnsi="Times New Roman" w:cs="Times New Roman"/>
          <w:color w:val="595959" w:themeColor="text1" w:themeTint="A6"/>
          <w:sz w:val="24"/>
          <w:szCs w:val="24"/>
        </w:rPr>
        <w:t xml:space="preserve"> 201</w:t>
      </w:r>
      <w:r w:rsidR="00237165">
        <w:rPr>
          <w:rFonts w:ascii="Times New Roman" w:hAnsi="Times New Roman" w:cs="Times New Roman"/>
          <w:color w:val="595959" w:themeColor="text1" w:themeTint="A6"/>
          <w:sz w:val="24"/>
          <w:szCs w:val="24"/>
        </w:rPr>
        <w:t>8</w:t>
      </w:r>
      <w:r w:rsidR="0051594D" w:rsidRPr="00D10877">
        <w:rPr>
          <w:rFonts w:ascii="Times New Roman" w:hAnsi="Times New Roman" w:cs="Times New Roman"/>
          <w:color w:val="595959" w:themeColor="text1" w:themeTint="A6"/>
          <w:sz w:val="24"/>
          <w:szCs w:val="24"/>
        </w:rPr>
        <w:t>-201</w:t>
      </w:r>
      <w:r w:rsidR="00237165">
        <w:rPr>
          <w:rFonts w:ascii="Times New Roman" w:hAnsi="Times New Roman" w:cs="Times New Roman"/>
          <w:color w:val="595959" w:themeColor="text1" w:themeTint="A6"/>
          <w:sz w:val="24"/>
          <w:szCs w:val="24"/>
        </w:rPr>
        <w:t>9</w:t>
      </w:r>
      <w:r w:rsidR="0051594D" w:rsidRPr="00D10877">
        <w:rPr>
          <w:rFonts w:ascii="Times New Roman" w:hAnsi="Times New Roman" w:cs="Times New Roman"/>
          <w:color w:val="595959" w:themeColor="text1" w:themeTint="A6"/>
          <w:sz w:val="24"/>
          <w:szCs w:val="24"/>
        </w:rPr>
        <w:t xml:space="preserve"> учебный год</w:t>
      </w:r>
      <w:r w:rsidR="000F7FAF" w:rsidRPr="00D10877">
        <w:rPr>
          <w:rFonts w:ascii="Times New Roman" w:hAnsi="Times New Roman" w:cs="Times New Roman"/>
          <w:color w:val="595959" w:themeColor="text1" w:themeTint="A6"/>
          <w:sz w:val="24"/>
          <w:szCs w:val="24"/>
        </w:rPr>
        <w:t>»</w:t>
      </w:r>
      <w:r w:rsidR="00466648" w:rsidRPr="00D10877">
        <w:rPr>
          <w:rFonts w:ascii="Times New Roman" w:hAnsi="Times New Roman" w:cs="Times New Roman"/>
          <w:color w:val="595959" w:themeColor="text1" w:themeTint="A6"/>
          <w:sz w:val="24"/>
          <w:szCs w:val="24"/>
        </w:rPr>
        <w:t xml:space="preserve">, </w:t>
      </w:r>
    </w:p>
    <w:p w:rsidR="00466648" w:rsidRPr="00D10877" w:rsidRDefault="004E012D" w:rsidP="00811E9F">
      <w:pPr>
        <w:pStyle w:val="a7"/>
        <w:numPr>
          <w:ilvl w:val="0"/>
          <w:numId w:val="8"/>
        </w:numPr>
        <w:autoSpaceDE w:val="0"/>
        <w:autoSpaceDN w:val="0"/>
        <w:adjustRightInd w:val="0"/>
        <w:spacing w:after="0" w:line="240" w:lineRule="auto"/>
        <w:ind w:left="0" w:firstLine="0"/>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У</w:t>
      </w:r>
      <w:r w:rsidR="00466648" w:rsidRPr="00D10877">
        <w:rPr>
          <w:rFonts w:ascii="Times New Roman" w:hAnsi="Times New Roman" w:cs="Times New Roman"/>
          <w:color w:val="595959" w:themeColor="text1" w:themeTint="A6"/>
          <w:sz w:val="24"/>
          <w:szCs w:val="24"/>
        </w:rPr>
        <w:t>чебного плана МБОУ Андреевск</w:t>
      </w:r>
      <w:r w:rsidR="00B96421" w:rsidRPr="00D10877">
        <w:rPr>
          <w:rFonts w:ascii="Times New Roman" w:hAnsi="Times New Roman" w:cs="Times New Roman"/>
          <w:color w:val="595959" w:themeColor="text1" w:themeTint="A6"/>
          <w:sz w:val="24"/>
          <w:szCs w:val="24"/>
        </w:rPr>
        <w:t>ой СШ № 3</w:t>
      </w:r>
      <w:r w:rsidR="00466648" w:rsidRPr="00D10877">
        <w:rPr>
          <w:rFonts w:ascii="Times New Roman" w:hAnsi="Times New Roman" w:cs="Times New Roman"/>
          <w:color w:val="595959" w:themeColor="text1" w:themeTint="A6"/>
          <w:sz w:val="24"/>
          <w:szCs w:val="24"/>
        </w:rPr>
        <w:t xml:space="preserve"> на 201</w:t>
      </w:r>
      <w:r w:rsidR="00237165">
        <w:rPr>
          <w:rFonts w:ascii="Times New Roman" w:hAnsi="Times New Roman" w:cs="Times New Roman"/>
          <w:color w:val="595959" w:themeColor="text1" w:themeTint="A6"/>
          <w:sz w:val="24"/>
          <w:szCs w:val="24"/>
        </w:rPr>
        <w:t>8</w:t>
      </w:r>
      <w:r w:rsidR="00466648" w:rsidRPr="00D10877">
        <w:rPr>
          <w:rFonts w:ascii="Times New Roman" w:hAnsi="Times New Roman" w:cs="Times New Roman"/>
          <w:color w:val="595959" w:themeColor="text1" w:themeTint="A6"/>
          <w:sz w:val="24"/>
          <w:szCs w:val="24"/>
        </w:rPr>
        <w:t xml:space="preserve"> -201</w:t>
      </w:r>
      <w:r w:rsidR="00237165">
        <w:rPr>
          <w:rFonts w:ascii="Times New Roman" w:hAnsi="Times New Roman" w:cs="Times New Roman"/>
          <w:color w:val="595959" w:themeColor="text1" w:themeTint="A6"/>
          <w:sz w:val="24"/>
          <w:szCs w:val="24"/>
        </w:rPr>
        <w:t>9</w:t>
      </w:r>
      <w:r w:rsidR="00466648" w:rsidRPr="00D10877">
        <w:rPr>
          <w:rFonts w:ascii="Times New Roman" w:hAnsi="Times New Roman" w:cs="Times New Roman"/>
          <w:color w:val="595959" w:themeColor="text1" w:themeTint="A6"/>
          <w:sz w:val="24"/>
          <w:szCs w:val="24"/>
        </w:rPr>
        <w:t xml:space="preserve"> учебный год.</w:t>
      </w:r>
    </w:p>
    <w:p w:rsidR="00D10877" w:rsidRPr="00D10877" w:rsidRDefault="004E012D" w:rsidP="00D10877">
      <w:pPr>
        <w:pStyle w:val="a7"/>
        <w:numPr>
          <w:ilvl w:val="0"/>
          <w:numId w:val="8"/>
        </w:numPr>
        <w:spacing w:after="0" w:line="240" w:lineRule="auto"/>
        <w:ind w:left="0" w:firstLine="0"/>
        <w:rPr>
          <w:rFonts w:ascii="Times New Roman" w:hAnsi="Times New Roman"/>
          <w:bCs/>
          <w:iCs/>
          <w:color w:val="595959" w:themeColor="text1" w:themeTint="A6"/>
          <w:sz w:val="24"/>
          <w:szCs w:val="24"/>
        </w:rPr>
      </w:pPr>
      <w:r>
        <w:rPr>
          <w:rFonts w:ascii="Times New Roman" w:hAnsi="Times New Roman"/>
          <w:color w:val="595959" w:themeColor="text1" w:themeTint="A6"/>
          <w:sz w:val="24"/>
          <w:szCs w:val="24"/>
        </w:rPr>
        <w:t>Г</w:t>
      </w:r>
      <w:r w:rsidR="00D10877" w:rsidRPr="00D10877">
        <w:rPr>
          <w:rFonts w:ascii="Times New Roman" w:hAnsi="Times New Roman"/>
          <w:color w:val="595959" w:themeColor="text1" w:themeTint="A6"/>
          <w:sz w:val="24"/>
          <w:szCs w:val="24"/>
        </w:rPr>
        <w:t xml:space="preserve">одового календарного графика </w:t>
      </w:r>
      <w:r w:rsidR="00D10877" w:rsidRPr="00D10877">
        <w:rPr>
          <w:rFonts w:ascii="Times New Roman" w:hAnsi="Times New Roman"/>
          <w:bCs/>
          <w:iCs/>
          <w:color w:val="595959" w:themeColor="text1" w:themeTint="A6"/>
          <w:sz w:val="24"/>
          <w:szCs w:val="24"/>
        </w:rPr>
        <w:t>МБОУ Андреевская СШ №3  на 201</w:t>
      </w:r>
      <w:r w:rsidR="00237165">
        <w:rPr>
          <w:rFonts w:ascii="Times New Roman" w:hAnsi="Times New Roman"/>
          <w:bCs/>
          <w:iCs/>
          <w:color w:val="595959" w:themeColor="text1" w:themeTint="A6"/>
          <w:sz w:val="24"/>
          <w:szCs w:val="24"/>
        </w:rPr>
        <w:t>8</w:t>
      </w:r>
      <w:r w:rsidR="00D10877" w:rsidRPr="00D10877">
        <w:rPr>
          <w:rFonts w:ascii="Times New Roman" w:hAnsi="Times New Roman"/>
          <w:bCs/>
          <w:iCs/>
          <w:color w:val="595959" w:themeColor="text1" w:themeTint="A6"/>
          <w:sz w:val="24"/>
          <w:szCs w:val="24"/>
        </w:rPr>
        <w:t>-201</w:t>
      </w:r>
      <w:r w:rsidR="00237165">
        <w:rPr>
          <w:rFonts w:ascii="Times New Roman" w:hAnsi="Times New Roman"/>
          <w:bCs/>
          <w:iCs/>
          <w:color w:val="595959" w:themeColor="text1" w:themeTint="A6"/>
          <w:sz w:val="24"/>
          <w:szCs w:val="24"/>
        </w:rPr>
        <w:t>9</w:t>
      </w:r>
      <w:r w:rsidR="00D10877" w:rsidRPr="00D10877">
        <w:rPr>
          <w:rFonts w:ascii="Times New Roman" w:hAnsi="Times New Roman"/>
          <w:bCs/>
          <w:iCs/>
          <w:color w:val="595959" w:themeColor="text1" w:themeTint="A6"/>
          <w:sz w:val="24"/>
          <w:szCs w:val="24"/>
        </w:rPr>
        <w:t xml:space="preserve"> учебный год.</w:t>
      </w:r>
    </w:p>
    <w:p w:rsidR="00EA7B9B" w:rsidRPr="00D10877" w:rsidRDefault="00EA7B9B"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Программа </w:t>
      </w:r>
      <w:r w:rsidRPr="00D10877">
        <w:rPr>
          <w:rFonts w:ascii="Times New Roman" w:hAnsi="Times New Roman" w:cs="Times New Roman"/>
          <w:color w:val="595959" w:themeColor="text1" w:themeTint="A6"/>
          <w:sz w:val="24"/>
          <w:szCs w:val="24"/>
        </w:rPr>
        <w:tab/>
        <w:t xml:space="preserve">обеспечена учебниками, входящими в федеральный перечень учебников приказ № 253 от 31.03.2014 г. с изменёнными документами, утвержденными приказами </w:t>
      </w:r>
      <w:proofErr w:type="spellStart"/>
      <w:r w:rsidRPr="00D10877">
        <w:rPr>
          <w:rFonts w:ascii="Times New Roman" w:hAnsi="Times New Roman" w:cs="Times New Roman"/>
          <w:color w:val="595959" w:themeColor="text1" w:themeTint="A6"/>
          <w:sz w:val="24"/>
          <w:szCs w:val="24"/>
        </w:rPr>
        <w:t>Минобрнауки</w:t>
      </w:r>
      <w:proofErr w:type="spellEnd"/>
      <w:r w:rsidRPr="00D10877">
        <w:rPr>
          <w:rFonts w:ascii="Times New Roman" w:hAnsi="Times New Roman" w:cs="Times New Roman"/>
          <w:color w:val="595959" w:themeColor="text1" w:themeTint="A6"/>
          <w:sz w:val="24"/>
          <w:szCs w:val="24"/>
        </w:rPr>
        <w:t xml:space="preserve"> РФ от 08.06.2015 г. № 576, от 28.12.2015 г. № 1529, от 26.01.2016 г. № 38, от 21.04.2014 г. № 459.</w:t>
      </w:r>
    </w:p>
    <w:p w:rsidR="00E57A5B"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w:t>
      </w:r>
    </w:p>
    <w:p w:rsidR="00E57A5B" w:rsidRPr="00E57A5B" w:rsidRDefault="00E57A5B" w:rsidP="00E57A5B">
      <w:pPr>
        <w:spacing w:after="0" w:line="240" w:lineRule="auto"/>
        <w:ind w:left="426" w:firstLine="567"/>
        <w:jc w:val="both"/>
        <w:rPr>
          <w:rFonts w:ascii="Times New Roman" w:eastAsia="Calibri" w:hAnsi="Times New Roman" w:cs="Times New Roman"/>
          <w:b/>
          <w:sz w:val="24"/>
          <w:szCs w:val="24"/>
          <w:lang w:eastAsia="en-US"/>
        </w:rPr>
      </w:pPr>
      <w:r w:rsidRPr="00E57A5B">
        <w:rPr>
          <w:rFonts w:ascii="Times New Roman" w:eastAsia="Calibri" w:hAnsi="Times New Roman" w:cs="Times New Roman"/>
          <w:b/>
          <w:sz w:val="24"/>
          <w:szCs w:val="24"/>
          <w:lang w:eastAsia="en-US"/>
        </w:rPr>
        <w:t>Характеристика познавательной деятельности у детей с умственной отсталостью (интеллектуальными нарушениями).</w:t>
      </w:r>
    </w:p>
    <w:p w:rsidR="00E57A5B" w:rsidRPr="00E57A5B" w:rsidRDefault="00E57A5B" w:rsidP="00E57A5B">
      <w:pPr>
        <w:spacing w:after="0" w:line="240" w:lineRule="auto"/>
        <w:ind w:left="426" w:firstLine="567"/>
        <w:jc w:val="both"/>
        <w:rPr>
          <w:rFonts w:ascii="Times New Roman" w:eastAsia="Calibri" w:hAnsi="Times New Roman" w:cs="Times New Roman"/>
          <w:b/>
          <w:i/>
          <w:sz w:val="24"/>
          <w:szCs w:val="24"/>
          <w:lang w:eastAsia="en-US"/>
        </w:rPr>
      </w:pPr>
      <w:r w:rsidRPr="00E57A5B">
        <w:rPr>
          <w:rFonts w:ascii="Times New Roman" w:eastAsia="Calibri" w:hAnsi="Times New Roman" w:cs="Times New Roman"/>
          <w:b/>
          <w:i/>
          <w:sz w:val="24"/>
          <w:szCs w:val="24"/>
          <w:lang w:eastAsia="en-US"/>
        </w:rPr>
        <w:t>Особенности памяти, при умственной отсталости (интеллектуальных нарушениях)</w:t>
      </w:r>
    </w:p>
    <w:p w:rsidR="00E57A5B" w:rsidRPr="00E57A5B" w:rsidRDefault="00E57A5B" w:rsidP="00E57A5B">
      <w:pPr>
        <w:spacing w:after="0" w:line="240" w:lineRule="auto"/>
        <w:ind w:left="426" w:firstLine="567"/>
        <w:jc w:val="both"/>
        <w:rPr>
          <w:rFonts w:ascii="Times New Roman" w:eastAsia="Calibri" w:hAnsi="Times New Roman" w:cs="Times New Roman"/>
          <w:i/>
          <w:sz w:val="24"/>
          <w:szCs w:val="24"/>
          <w:lang w:eastAsia="en-US"/>
        </w:rPr>
      </w:pPr>
      <w:r w:rsidRPr="00E57A5B">
        <w:rPr>
          <w:rFonts w:ascii="Times New Roman" w:eastAsia="Calibri" w:hAnsi="Times New Roman" w:cs="Times New Roman"/>
          <w:sz w:val="24"/>
          <w:szCs w:val="24"/>
          <w:lang w:eastAsia="en-US"/>
        </w:rPr>
        <w:tab/>
      </w:r>
      <w:r w:rsidRPr="00E57A5B">
        <w:rPr>
          <w:rFonts w:ascii="Times New Roman" w:eastAsia="Calibri" w:hAnsi="Times New Roman" w:cs="Times New Roman"/>
          <w:i/>
          <w:sz w:val="24"/>
          <w:szCs w:val="24"/>
          <w:lang w:eastAsia="en-US"/>
        </w:rPr>
        <w:t>Специфические особенности памяти детей с УО (ИН):</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 1) снижение объема памяти и скорости запоминания; </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2) непроизвольное запоминание менее продуктивно, чем в норме; </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3) механизм памяти характеризуется снижением продуктивности первых попыток запоминания, но время, необходимое для полного заучивания, близко к норме; </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4) преобладание наглядной памяти </w:t>
      </w:r>
      <w:proofErr w:type="gramStart"/>
      <w:r w:rsidRPr="00E57A5B">
        <w:rPr>
          <w:rFonts w:ascii="Times New Roman" w:eastAsia="Calibri" w:hAnsi="Times New Roman" w:cs="Times New Roman"/>
          <w:sz w:val="24"/>
          <w:szCs w:val="24"/>
          <w:lang w:eastAsia="en-US"/>
        </w:rPr>
        <w:t>над</w:t>
      </w:r>
      <w:proofErr w:type="gramEnd"/>
      <w:r w:rsidRPr="00E57A5B">
        <w:rPr>
          <w:rFonts w:ascii="Times New Roman" w:eastAsia="Calibri" w:hAnsi="Times New Roman" w:cs="Times New Roman"/>
          <w:sz w:val="24"/>
          <w:szCs w:val="24"/>
          <w:lang w:eastAsia="en-US"/>
        </w:rPr>
        <w:t xml:space="preserve"> словесной;</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 5) снижение произвольной памяти; </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6) нарушение механической памяти.</w:t>
      </w:r>
    </w:p>
    <w:p w:rsidR="00E57A5B" w:rsidRPr="00E57A5B" w:rsidRDefault="00E57A5B" w:rsidP="00E57A5B">
      <w:pPr>
        <w:spacing w:after="0" w:line="240" w:lineRule="auto"/>
        <w:ind w:left="426" w:firstLine="567"/>
        <w:jc w:val="both"/>
        <w:rPr>
          <w:rFonts w:ascii="Times New Roman" w:eastAsia="Calibri" w:hAnsi="Times New Roman" w:cs="Times New Roman"/>
          <w:b/>
          <w:i/>
          <w:sz w:val="24"/>
          <w:szCs w:val="24"/>
          <w:lang w:eastAsia="en-US"/>
        </w:rPr>
      </w:pPr>
      <w:r w:rsidRPr="00E57A5B">
        <w:rPr>
          <w:rFonts w:ascii="Times New Roman" w:eastAsia="Calibri" w:hAnsi="Times New Roman" w:cs="Times New Roman"/>
          <w:b/>
          <w:i/>
          <w:sz w:val="24"/>
          <w:szCs w:val="24"/>
          <w:lang w:eastAsia="en-US"/>
        </w:rPr>
        <w:t>Особенности внимания, при умственной отсталости (интеллектуальных нарушениях)</w:t>
      </w:r>
    </w:p>
    <w:p w:rsidR="00E57A5B" w:rsidRPr="00E57A5B" w:rsidRDefault="00E57A5B" w:rsidP="00E57A5B">
      <w:pPr>
        <w:spacing w:after="0" w:line="240" w:lineRule="auto"/>
        <w:ind w:left="426" w:firstLine="567"/>
        <w:jc w:val="both"/>
        <w:rPr>
          <w:rFonts w:ascii="Times New Roman" w:eastAsia="Calibri" w:hAnsi="Times New Roman" w:cs="Times New Roman"/>
          <w:i/>
          <w:sz w:val="24"/>
          <w:szCs w:val="24"/>
          <w:lang w:eastAsia="en-US"/>
        </w:rPr>
      </w:pPr>
      <w:r w:rsidRPr="00E57A5B">
        <w:rPr>
          <w:rFonts w:ascii="Times New Roman" w:eastAsia="Calibri" w:hAnsi="Times New Roman" w:cs="Times New Roman"/>
          <w:sz w:val="24"/>
          <w:szCs w:val="24"/>
          <w:lang w:eastAsia="en-US"/>
        </w:rPr>
        <w:tab/>
      </w:r>
      <w:r w:rsidRPr="00E57A5B">
        <w:rPr>
          <w:rFonts w:ascii="Times New Roman" w:eastAsia="Calibri" w:hAnsi="Times New Roman" w:cs="Times New Roman"/>
          <w:i/>
          <w:sz w:val="24"/>
          <w:szCs w:val="24"/>
          <w:lang w:eastAsia="en-US"/>
        </w:rPr>
        <w:t xml:space="preserve">Причины нарушенного внимания: </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 xml:space="preserve">1) оказывают свое влияние имеющиеся у ребенка астенические явления; </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 xml:space="preserve">2) </w:t>
      </w:r>
      <w:proofErr w:type="spellStart"/>
      <w:r w:rsidRPr="00E57A5B">
        <w:rPr>
          <w:rFonts w:ascii="Times New Roman" w:eastAsia="Calibri" w:hAnsi="Times New Roman" w:cs="Times New Roman"/>
          <w:sz w:val="24"/>
          <w:szCs w:val="24"/>
          <w:lang w:eastAsia="en-US"/>
        </w:rPr>
        <w:t>несформированность</w:t>
      </w:r>
      <w:proofErr w:type="spellEnd"/>
      <w:r w:rsidRPr="00E57A5B">
        <w:rPr>
          <w:rFonts w:ascii="Times New Roman" w:eastAsia="Calibri" w:hAnsi="Times New Roman" w:cs="Times New Roman"/>
          <w:sz w:val="24"/>
          <w:szCs w:val="24"/>
          <w:lang w:eastAsia="en-US"/>
        </w:rPr>
        <w:t xml:space="preserve"> механизма произвольности у детей; </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 xml:space="preserve">3) </w:t>
      </w:r>
      <w:proofErr w:type="spellStart"/>
      <w:r w:rsidRPr="00E57A5B">
        <w:rPr>
          <w:rFonts w:ascii="Times New Roman" w:eastAsia="Calibri" w:hAnsi="Times New Roman" w:cs="Times New Roman"/>
          <w:sz w:val="24"/>
          <w:szCs w:val="24"/>
          <w:lang w:eastAsia="en-US"/>
        </w:rPr>
        <w:t>несформированность</w:t>
      </w:r>
      <w:proofErr w:type="spellEnd"/>
      <w:r w:rsidRPr="00E57A5B">
        <w:rPr>
          <w:rFonts w:ascii="Times New Roman" w:eastAsia="Calibri" w:hAnsi="Times New Roman" w:cs="Times New Roman"/>
          <w:sz w:val="24"/>
          <w:szCs w:val="24"/>
          <w:lang w:eastAsia="en-US"/>
        </w:rPr>
        <w:t xml:space="preserve"> мотивации, ребенок проявляет хорошую концентрацию внимания, когда интересно, а где требуется проявить другой уровень мотивации нарушение интереса. </w:t>
      </w:r>
    </w:p>
    <w:p w:rsidR="00E57A5B" w:rsidRPr="00E57A5B" w:rsidRDefault="00E57A5B" w:rsidP="00E57A5B">
      <w:pPr>
        <w:spacing w:after="0" w:line="240" w:lineRule="auto"/>
        <w:ind w:left="426" w:firstLine="567"/>
        <w:jc w:val="both"/>
        <w:rPr>
          <w:rFonts w:ascii="Times New Roman" w:eastAsia="Calibri" w:hAnsi="Times New Roman" w:cs="Times New Roman"/>
          <w:b/>
          <w:i/>
          <w:sz w:val="24"/>
          <w:szCs w:val="24"/>
          <w:lang w:eastAsia="en-US"/>
        </w:rPr>
      </w:pPr>
      <w:r w:rsidRPr="00E57A5B">
        <w:rPr>
          <w:rFonts w:ascii="Times New Roman" w:eastAsia="Calibri" w:hAnsi="Times New Roman" w:cs="Times New Roman"/>
          <w:b/>
          <w:i/>
          <w:sz w:val="24"/>
          <w:szCs w:val="24"/>
          <w:lang w:eastAsia="en-US"/>
        </w:rPr>
        <w:t>Особенности внимания, характерные для данного нарушения:</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1. Низкая концентрация внимания, неспособность ребенка сосредоточиться на задании, на какой-либо деятельности, быстрая </w:t>
      </w:r>
      <w:proofErr w:type="spellStart"/>
      <w:r w:rsidRPr="00E57A5B">
        <w:rPr>
          <w:rFonts w:ascii="Times New Roman" w:eastAsia="Calibri" w:hAnsi="Times New Roman" w:cs="Times New Roman"/>
          <w:sz w:val="24"/>
          <w:szCs w:val="24"/>
          <w:lang w:eastAsia="en-US"/>
        </w:rPr>
        <w:t>отвлекаемость</w:t>
      </w:r>
      <w:proofErr w:type="gramStart"/>
      <w:r w:rsidRPr="00E57A5B">
        <w:rPr>
          <w:rFonts w:ascii="Times New Roman" w:eastAsia="Calibri" w:hAnsi="Times New Roman" w:cs="Times New Roman"/>
          <w:sz w:val="24"/>
          <w:szCs w:val="24"/>
          <w:lang w:eastAsia="en-US"/>
        </w:rPr>
        <w:t>.и</w:t>
      </w:r>
      <w:proofErr w:type="gramEnd"/>
      <w:r w:rsidRPr="00E57A5B">
        <w:rPr>
          <w:rFonts w:ascii="Times New Roman" w:eastAsia="Calibri" w:hAnsi="Times New Roman" w:cs="Times New Roman"/>
          <w:sz w:val="24"/>
          <w:szCs w:val="24"/>
          <w:lang w:eastAsia="en-US"/>
        </w:rPr>
        <w:t>стощаемость</w:t>
      </w:r>
      <w:proofErr w:type="spellEnd"/>
      <w:r w:rsidRPr="00E57A5B">
        <w:rPr>
          <w:rFonts w:ascii="Times New Roman" w:eastAsia="Calibri" w:hAnsi="Times New Roman" w:cs="Times New Roman"/>
          <w:sz w:val="24"/>
          <w:szCs w:val="24"/>
          <w:lang w:eastAsia="en-US"/>
        </w:rPr>
        <w:t xml:space="preserve"> и утомляемость.</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2.  Низкий уровень устойчивости внимания. Дети не могут длительно заниматься одной и той же деятельностью.</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lastRenderedPageBreak/>
        <w:tab/>
        <w:t>3. Узкий объем внимания. Более сильно нарушено произвольное внимание. В коррекционной работе с этими детьми необходимо придавать большое значение развитию произвольного внимания.</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p>
    <w:p w:rsidR="00E57A5B" w:rsidRPr="00E57A5B" w:rsidRDefault="00E57A5B" w:rsidP="00E57A5B">
      <w:pPr>
        <w:spacing w:after="0" w:line="240" w:lineRule="auto"/>
        <w:ind w:left="426" w:firstLine="567"/>
        <w:jc w:val="both"/>
        <w:rPr>
          <w:rFonts w:ascii="Times New Roman" w:eastAsia="Calibri" w:hAnsi="Times New Roman" w:cs="Times New Roman"/>
          <w:b/>
          <w:i/>
          <w:sz w:val="24"/>
          <w:szCs w:val="24"/>
          <w:lang w:eastAsia="en-US"/>
        </w:rPr>
      </w:pPr>
      <w:r w:rsidRPr="00E57A5B">
        <w:rPr>
          <w:rFonts w:ascii="Times New Roman" w:eastAsia="Calibri" w:hAnsi="Times New Roman" w:cs="Times New Roman"/>
          <w:b/>
          <w:i/>
          <w:sz w:val="24"/>
          <w:szCs w:val="24"/>
          <w:lang w:eastAsia="en-US"/>
        </w:rPr>
        <w:t>Особенности восприятия, при умственной отсталости (интеллектуальных нарушениях)</w:t>
      </w:r>
    </w:p>
    <w:p w:rsidR="00E57A5B" w:rsidRPr="00E57A5B" w:rsidRDefault="00E57A5B" w:rsidP="00E57A5B">
      <w:pPr>
        <w:spacing w:after="0" w:line="240" w:lineRule="auto"/>
        <w:ind w:left="426" w:firstLine="567"/>
        <w:jc w:val="both"/>
        <w:rPr>
          <w:rFonts w:ascii="Times New Roman" w:eastAsia="Calibri" w:hAnsi="Times New Roman" w:cs="Times New Roman"/>
          <w:i/>
          <w:sz w:val="24"/>
          <w:szCs w:val="24"/>
          <w:lang w:eastAsia="en-US"/>
        </w:rPr>
      </w:pPr>
      <w:r w:rsidRPr="00E57A5B">
        <w:rPr>
          <w:rFonts w:ascii="Times New Roman" w:eastAsia="Calibri" w:hAnsi="Times New Roman" w:cs="Times New Roman"/>
          <w:sz w:val="24"/>
          <w:szCs w:val="24"/>
          <w:lang w:eastAsia="en-US"/>
        </w:rPr>
        <w:tab/>
      </w:r>
      <w:r w:rsidRPr="00E57A5B">
        <w:rPr>
          <w:rFonts w:ascii="Times New Roman" w:eastAsia="Calibri" w:hAnsi="Times New Roman" w:cs="Times New Roman"/>
          <w:i/>
          <w:sz w:val="24"/>
          <w:szCs w:val="24"/>
          <w:lang w:eastAsia="en-US"/>
        </w:rPr>
        <w:t>Причины нарушенного восприятия у детей с УО (ИН):</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1. При ЗПР нарушена интегративная деятельность коры головного мозга, больших полушарий и, как следствие, нарушена координированная работа различных анализаторных систем: слуха, зрения, двигательной системы, что ведет к нарушению системных механизмов восприятия.</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2. Недостатки внимания у детей с УО (ИН).</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3. Недоразвитие ориентировочно-исследовательской деятельности </w:t>
      </w:r>
      <w:proofErr w:type="gramStart"/>
      <w:r w:rsidRPr="00E57A5B">
        <w:rPr>
          <w:rFonts w:ascii="Times New Roman" w:eastAsia="Calibri" w:hAnsi="Times New Roman" w:cs="Times New Roman"/>
          <w:sz w:val="24"/>
          <w:szCs w:val="24"/>
          <w:lang w:eastAsia="en-US"/>
        </w:rPr>
        <w:t>в первые</w:t>
      </w:r>
      <w:proofErr w:type="gramEnd"/>
      <w:r w:rsidRPr="00E57A5B">
        <w:rPr>
          <w:rFonts w:ascii="Times New Roman" w:eastAsia="Calibri" w:hAnsi="Times New Roman" w:cs="Times New Roman"/>
          <w:sz w:val="24"/>
          <w:szCs w:val="24"/>
          <w:lang w:eastAsia="en-US"/>
        </w:rPr>
        <w:t xml:space="preserve"> годы жизни и, как следствие, ребенок недополучает полноценного практического опыта, необходимого для развития его восприятия.  </w:t>
      </w:r>
    </w:p>
    <w:p w:rsidR="00E57A5B" w:rsidRPr="00E57A5B" w:rsidRDefault="00E57A5B" w:rsidP="00E57A5B">
      <w:pPr>
        <w:spacing w:after="0" w:line="240" w:lineRule="auto"/>
        <w:ind w:left="426" w:firstLine="567"/>
        <w:jc w:val="both"/>
        <w:rPr>
          <w:rFonts w:ascii="Times New Roman" w:eastAsia="Calibri" w:hAnsi="Times New Roman" w:cs="Times New Roman"/>
          <w:i/>
          <w:sz w:val="24"/>
          <w:szCs w:val="24"/>
          <w:lang w:eastAsia="en-US"/>
        </w:rPr>
      </w:pPr>
      <w:r w:rsidRPr="00E57A5B">
        <w:rPr>
          <w:rFonts w:ascii="Times New Roman" w:eastAsia="Calibri" w:hAnsi="Times New Roman" w:cs="Times New Roman"/>
          <w:sz w:val="24"/>
          <w:szCs w:val="24"/>
          <w:lang w:eastAsia="en-US"/>
        </w:rPr>
        <w:tab/>
      </w:r>
      <w:r w:rsidRPr="00E57A5B">
        <w:rPr>
          <w:rFonts w:ascii="Times New Roman" w:eastAsia="Calibri" w:hAnsi="Times New Roman" w:cs="Times New Roman"/>
          <w:i/>
          <w:sz w:val="24"/>
          <w:szCs w:val="24"/>
          <w:lang w:eastAsia="en-US"/>
        </w:rPr>
        <w:t>Особенности восприятия:</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 - недостаточная полнота и точность восприятия связана с нарушением внимания, механизмов произвольности;</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недостаточная целенаправленность и организованность внимания;</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замедленность восприятия и переработки информации для полноценного восприятия. Ребенку с УО (ИН) требуется больше времени, чем нормальному ребенку;</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низкий уровень аналитического восприятия. Ребенок не обдумывает информацию, которую воспринимает («вижу, но не думаю»);</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снижение активности восприятия. В процессе восприятия нарушена функция поиска, ребенок не пытается всмотреться, материал воспринимается поверхностно;</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наиболее грубо нарушены более сложные формы восприятия, требующие участия нескольких анализаторов и имеющих сложный характер зрительное восприятие, зрительно-моторная координация.</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p>
    <w:p w:rsidR="00E57A5B" w:rsidRPr="00E57A5B" w:rsidRDefault="00E57A5B" w:rsidP="00E57A5B">
      <w:pPr>
        <w:spacing w:after="0" w:line="240" w:lineRule="auto"/>
        <w:ind w:left="426" w:firstLine="567"/>
        <w:jc w:val="both"/>
        <w:rPr>
          <w:rFonts w:ascii="Times New Roman" w:eastAsia="Calibri" w:hAnsi="Times New Roman" w:cs="Times New Roman"/>
          <w:b/>
          <w:i/>
          <w:sz w:val="24"/>
          <w:szCs w:val="24"/>
          <w:lang w:eastAsia="en-US"/>
        </w:rPr>
      </w:pPr>
      <w:r w:rsidRPr="00E57A5B">
        <w:rPr>
          <w:rFonts w:ascii="Times New Roman" w:eastAsia="Calibri" w:hAnsi="Times New Roman" w:cs="Times New Roman"/>
          <w:b/>
          <w:i/>
          <w:sz w:val="24"/>
          <w:szCs w:val="24"/>
          <w:lang w:eastAsia="en-US"/>
        </w:rPr>
        <w:t>Особенности мышления, при задержке психического развития</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На развитие мышления оказывают влияние все психические процессы: уровень развития внимания; уровень развития восприятия и представлений об окружающем мире (чем богаче опыт, тем более сложные выводы может делать ребенок); уровень развития речи; уровень </w:t>
      </w:r>
      <w:proofErr w:type="spellStart"/>
      <w:r w:rsidRPr="00E57A5B">
        <w:rPr>
          <w:rFonts w:ascii="Times New Roman" w:eastAsia="Calibri" w:hAnsi="Times New Roman" w:cs="Times New Roman"/>
          <w:sz w:val="24"/>
          <w:szCs w:val="24"/>
          <w:lang w:eastAsia="en-US"/>
        </w:rPr>
        <w:t>сформированности</w:t>
      </w:r>
      <w:proofErr w:type="spellEnd"/>
      <w:r w:rsidRPr="00E57A5B">
        <w:rPr>
          <w:rFonts w:ascii="Times New Roman" w:eastAsia="Calibri" w:hAnsi="Times New Roman" w:cs="Times New Roman"/>
          <w:sz w:val="24"/>
          <w:szCs w:val="24"/>
          <w:lang w:eastAsia="en-US"/>
        </w:rPr>
        <w:t xml:space="preserve"> механизмов произвольности (регуляторных механизмов).</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У детей с УО (ИН) страдает связная речь, нарушена способность </w:t>
      </w:r>
      <w:proofErr w:type="gramStart"/>
      <w:r w:rsidRPr="00E57A5B">
        <w:rPr>
          <w:rFonts w:ascii="Times New Roman" w:eastAsia="Calibri" w:hAnsi="Times New Roman" w:cs="Times New Roman"/>
          <w:sz w:val="24"/>
          <w:szCs w:val="24"/>
          <w:lang w:eastAsia="en-US"/>
        </w:rPr>
        <w:t>планировать</w:t>
      </w:r>
      <w:proofErr w:type="gramEnd"/>
      <w:r w:rsidRPr="00E57A5B">
        <w:rPr>
          <w:rFonts w:ascii="Times New Roman" w:eastAsia="Calibri" w:hAnsi="Times New Roman" w:cs="Times New Roman"/>
          <w:sz w:val="24"/>
          <w:szCs w:val="24"/>
          <w:lang w:eastAsia="en-US"/>
        </w:rPr>
        <w:t xml:space="preserve"> свою деятельность с помощью речи; нарушена внутренняя речь активное средство логического мышления ребенка.</w:t>
      </w:r>
    </w:p>
    <w:p w:rsidR="00E57A5B" w:rsidRPr="00E57A5B" w:rsidRDefault="00E57A5B" w:rsidP="00E57A5B">
      <w:pPr>
        <w:spacing w:after="0" w:line="240" w:lineRule="auto"/>
        <w:ind w:left="426" w:firstLine="567"/>
        <w:jc w:val="both"/>
        <w:rPr>
          <w:rFonts w:ascii="Times New Roman" w:eastAsia="Calibri" w:hAnsi="Times New Roman" w:cs="Times New Roman"/>
          <w:b/>
          <w:i/>
          <w:sz w:val="24"/>
          <w:szCs w:val="24"/>
          <w:lang w:eastAsia="en-US"/>
        </w:rPr>
      </w:pPr>
      <w:r w:rsidRPr="00E57A5B">
        <w:rPr>
          <w:rFonts w:ascii="Times New Roman" w:eastAsia="Calibri" w:hAnsi="Times New Roman" w:cs="Times New Roman"/>
          <w:sz w:val="24"/>
          <w:szCs w:val="24"/>
          <w:lang w:eastAsia="en-US"/>
        </w:rPr>
        <w:tab/>
      </w:r>
      <w:r w:rsidRPr="00E57A5B">
        <w:rPr>
          <w:rFonts w:ascii="Times New Roman" w:eastAsia="Calibri" w:hAnsi="Times New Roman" w:cs="Times New Roman"/>
          <w:b/>
          <w:i/>
          <w:sz w:val="24"/>
          <w:szCs w:val="24"/>
          <w:lang w:eastAsia="en-US"/>
        </w:rPr>
        <w:t>Общие недостатки мыслительной деятельности детей с УО (ИН):</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1. </w:t>
      </w:r>
      <w:proofErr w:type="spellStart"/>
      <w:r w:rsidRPr="00E57A5B">
        <w:rPr>
          <w:rFonts w:ascii="Times New Roman" w:eastAsia="Calibri" w:hAnsi="Times New Roman" w:cs="Times New Roman"/>
          <w:sz w:val="24"/>
          <w:szCs w:val="24"/>
          <w:lang w:eastAsia="en-US"/>
        </w:rPr>
        <w:t>Несформированность</w:t>
      </w:r>
      <w:proofErr w:type="spellEnd"/>
      <w:r w:rsidRPr="00E57A5B">
        <w:rPr>
          <w:rFonts w:ascii="Times New Roman" w:eastAsia="Calibri" w:hAnsi="Times New Roman" w:cs="Times New Roman"/>
          <w:sz w:val="24"/>
          <w:szCs w:val="24"/>
          <w:lang w:eastAsia="en-US"/>
        </w:rPr>
        <w:t xml:space="preserve"> познавательной, поисковой мотивации (своеобразное отношение к любым интеллектуальным задачам). Дети стремятся избежать любых интеллектуальных усилий. Для них непривлекателен момент преодоления трудностей (отказ выполнять трудную задачу, подмена интеллектуальной задачи более близкой, игровой задачей.). Такой ребенок выполняет задачу не полностью, а ее более простую часть. Дети не заинтересованы в результате выполнения задания. Эта особенность мышления проявляется в школе, когда дети очень быстро теряют интерес к новым предметам.</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2. Отсутствие выраженного ориентировочного этапа при решении мыслительных задач. Дети с УО (ИН) начинают действовать сразу, с ходу. При предъявлении инструкции к заданию многие дети не понимают  задания, но стремятся </w:t>
      </w:r>
      <w:proofErr w:type="gramStart"/>
      <w:r w:rsidRPr="00E57A5B">
        <w:rPr>
          <w:rFonts w:ascii="Times New Roman" w:eastAsia="Calibri" w:hAnsi="Times New Roman" w:cs="Times New Roman"/>
          <w:sz w:val="24"/>
          <w:szCs w:val="24"/>
          <w:lang w:eastAsia="en-US"/>
        </w:rPr>
        <w:t>побыстрее</w:t>
      </w:r>
      <w:proofErr w:type="gramEnd"/>
      <w:r w:rsidRPr="00E57A5B">
        <w:rPr>
          <w:rFonts w:ascii="Times New Roman" w:eastAsia="Calibri" w:hAnsi="Times New Roman" w:cs="Times New Roman"/>
          <w:sz w:val="24"/>
          <w:szCs w:val="24"/>
          <w:lang w:eastAsia="en-US"/>
        </w:rPr>
        <w:t xml:space="preserve"> получить экспериментальный материал и начать действовать. Следует заметить, что дети с УО (ИН) в большей мере заинтересованы в том, чтобы </w:t>
      </w:r>
      <w:proofErr w:type="gramStart"/>
      <w:r w:rsidRPr="00E57A5B">
        <w:rPr>
          <w:rFonts w:ascii="Times New Roman" w:eastAsia="Calibri" w:hAnsi="Times New Roman" w:cs="Times New Roman"/>
          <w:sz w:val="24"/>
          <w:szCs w:val="24"/>
          <w:lang w:eastAsia="en-US"/>
        </w:rPr>
        <w:t>побыстрее</w:t>
      </w:r>
      <w:proofErr w:type="gramEnd"/>
      <w:r w:rsidRPr="00E57A5B">
        <w:rPr>
          <w:rFonts w:ascii="Times New Roman" w:eastAsia="Calibri" w:hAnsi="Times New Roman" w:cs="Times New Roman"/>
          <w:sz w:val="24"/>
          <w:szCs w:val="24"/>
          <w:lang w:eastAsia="en-US"/>
        </w:rPr>
        <w:t xml:space="preserve"> закончить работу, а не качеством выполнения задания. Ребенок не умеет анализировать условия, не понимает значимости ориентировочного этапа, что приводит к появлению множества ошибок. Когда ребенок начинает обучаться, очень важно создать условия для того, чтобы он первоначально думал, анализировал задание.</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lastRenderedPageBreak/>
        <w:tab/>
        <w:t>3. Низкая мыслительная активность, «бездумный» стиль работы (дети, из-за поспешности, неорганизованности действуют наугад, не учитывая в полном объеме заданного условия; отсутствует направленный поиск решения, преодоления трудностей). Дети решают задачу на интуитивном уровне, то есть ребенок вроде бы правильно дает ответ, но объяснить его не может.</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4. Стереотипность мышления, его шаблонность. Наглядно-образное мышление. Дети с УО (ИН) затрудняются действовать по наглядному образцу из-за нарушений операций анализа, нарушение целостности, целенаправленности, активности восприятия все это ведет к тому, что ребенок затрудняется проанализировать образец, выделить главные части, установить взаимосвязь между частями и воспроизвести данную структуру в процессе собственной деятельности. Логическое мышление.</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У детей с задержкой психического развития имеются нарушения важнейших мыслительных операций, которые служат составляющими логического мышления:</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анализ (увлекаются мелкими деталями, не может выделить главное, выделяют незначительные признаки);</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сравнение (сравнивают предметы по несопоставимым, несущественным признакам);</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классификация (ребенок осуществляет классификацию часто правильно, но не может осознать ее принцип, не может объяснить то, почему он так поступил).</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 ВЫВОД.</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r>
      <w:proofErr w:type="gramStart"/>
      <w:r w:rsidRPr="00E57A5B">
        <w:rPr>
          <w:rFonts w:ascii="Times New Roman" w:eastAsia="Calibri" w:hAnsi="Times New Roman" w:cs="Times New Roman"/>
          <w:sz w:val="24"/>
          <w:szCs w:val="24"/>
          <w:lang w:eastAsia="en-US"/>
        </w:rPr>
        <w:t>Недостаточная</w:t>
      </w:r>
      <w:proofErr w:type="gramEnd"/>
      <w:r>
        <w:rPr>
          <w:rFonts w:ascii="Times New Roman" w:eastAsia="Calibri" w:hAnsi="Times New Roman" w:cs="Times New Roman"/>
          <w:sz w:val="24"/>
          <w:szCs w:val="24"/>
          <w:lang w:eastAsia="en-US"/>
        </w:rPr>
        <w:t xml:space="preserve"> </w:t>
      </w:r>
      <w:proofErr w:type="spellStart"/>
      <w:r w:rsidRPr="00E57A5B">
        <w:rPr>
          <w:rFonts w:ascii="Times New Roman" w:eastAsia="Calibri" w:hAnsi="Times New Roman" w:cs="Times New Roman"/>
          <w:sz w:val="24"/>
          <w:szCs w:val="24"/>
          <w:lang w:eastAsia="en-US"/>
        </w:rPr>
        <w:t>сформированность</w:t>
      </w:r>
      <w:proofErr w:type="spellEnd"/>
      <w:r w:rsidRPr="00E57A5B">
        <w:rPr>
          <w:rFonts w:ascii="Times New Roman" w:eastAsia="Calibri" w:hAnsi="Times New Roman" w:cs="Times New Roman"/>
          <w:sz w:val="24"/>
          <w:szCs w:val="24"/>
          <w:lang w:eastAsia="en-US"/>
        </w:rPr>
        <w:t xml:space="preserve"> познавательных процессов зачастую является главной причиной трудностей, возникающих у детей с УО (ИН) при обучении в школе.</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Задержка психического развития проявляется в замедленном темпе созревания эмоционально-волевой сферы, так и в интеллектуальной недостаточности. Значительное отставание и своеобразие обнаруживается в мыслительной деятельности. У всех детей с УО (ИН) наблюдаются недостатки памяти, внимания, воображения и мышления. Отставание в мыслительной деятельности и особенности памяти наиболее ярко проявляются в процессе решения задач, связанных такими компонентами мыслительной деятельности, как анализ, синтез, обобщение и абстрагирование. Учитывая все </w:t>
      </w:r>
      <w:proofErr w:type="gramStart"/>
      <w:r w:rsidRPr="00E57A5B">
        <w:rPr>
          <w:rFonts w:ascii="Times New Roman" w:eastAsia="Calibri" w:hAnsi="Times New Roman" w:cs="Times New Roman"/>
          <w:sz w:val="24"/>
          <w:szCs w:val="24"/>
          <w:lang w:eastAsia="en-US"/>
        </w:rPr>
        <w:t>выше сказанное</w:t>
      </w:r>
      <w:proofErr w:type="gramEnd"/>
      <w:r w:rsidRPr="00E57A5B">
        <w:rPr>
          <w:rFonts w:ascii="Times New Roman" w:eastAsia="Calibri" w:hAnsi="Times New Roman" w:cs="Times New Roman"/>
          <w:sz w:val="24"/>
          <w:szCs w:val="24"/>
          <w:lang w:eastAsia="en-US"/>
        </w:rPr>
        <w:t xml:space="preserve">, этим детям необходим особый подход. </w:t>
      </w:r>
    </w:p>
    <w:p w:rsidR="00E57A5B" w:rsidRPr="00E57A5B" w:rsidRDefault="00E57A5B" w:rsidP="00E57A5B">
      <w:pPr>
        <w:spacing w:after="0" w:line="240" w:lineRule="auto"/>
        <w:ind w:left="426" w:firstLine="567"/>
        <w:jc w:val="both"/>
        <w:rPr>
          <w:rFonts w:ascii="Times New Roman" w:eastAsia="Calibri" w:hAnsi="Times New Roman" w:cs="Times New Roman"/>
          <w:b/>
          <w:sz w:val="24"/>
          <w:szCs w:val="24"/>
          <w:lang w:eastAsia="en-US"/>
        </w:rPr>
      </w:pPr>
      <w:r w:rsidRPr="00E57A5B">
        <w:rPr>
          <w:rFonts w:ascii="Times New Roman" w:eastAsia="Calibri" w:hAnsi="Times New Roman" w:cs="Times New Roman"/>
          <w:b/>
          <w:sz w:val="24"/>
          <w:szCs w:val="24"/>
          <w:lang w:eastAsia="en-US"/>
        </w:rPr>
        <w:t>Требования к обучению, учитывающие особенности детей с УО (ИН):</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1. Соблюдение определенных гигиенических требований при организации занятий, то есть занятия проводятся в хорошо проветриваемом помещении, обращается внимание на уровень освещенности и размещение детей на занятиях.</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2. Тщательный подбор наглядного материала для занятий и его размещение таким образом, чтобы лишний материал не отвлекал внимание ребенка.</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 xml:space="preserve">3. </w:t>
      </w:r>
      <w:proofErr w:type="gramStart"/>
      <w:r w:rsidRPr="00E57A5B">
        <w:rPr>
          <w:rFonts w:ascii="Times New Roman" w:eastAsia="Calibri" w:hAnsi="Times New Roman" w:cs="Times New Roman"/>
          <w:sz w:val="24"/>
          <w:szCs w:val="24"/>
          <w:lang w:eastAsia="en-US"/>
        </w:rPr>
        <w:t>Контроль за</w:t>
      </w:r>
      <w:proofErr w:type="gramEnd"/>
      <w:r w:rsidRPr="00E57A5B">
        <w:rPr>
          <w:rFonts w:ascii="Times New Roman" w:eastAsia="Calibri" w:hAnsi="Times New Roman" w:cs="Times New Roman"/>
          <w:sz w:val="24"/>
          <w:szCs w:val="24"/>
          <w:lang w:eastAsia="en-US"/>
        </w:rPr>
        <w:t xml:space="preserve"> организацией деятельности детей на занятиях: важно продумывать возможность смены на занятиях одного вида деятельности другим, включать в план занятий физкультминутки.</w:t>
      </w:r>
    </w:p>
    <w:p w:rsidR="00E57A5B" w:rsidRPr="00E57A5B" w:rsidRDefault="00E57A5B" w:rsidP="00E57A5B">
      <w:pPr>
        <w:spacing w:after="0" w:line="240" w:lineRule="auto"/>
        <w:ind w:left="426" w:firstLine="567"/>
        <w:jc w:val="both"/>
        <w:rPr>
          <w:rFonts w:ascii="Times New Roman" w:eastAsia="Calibri" w:hAnsi="Times New Roman" w:cs="Times New Roman"/>
          <w:sz w:val="24"/>
          <w:szCs w:val="24"/>
          <w:lang w:eastAsia="en-US"/>
        </w:rPr>
      </w:pPr>
      <w:r w:rsidRPr="00E57A5B">
        <w:rPr>
          <w:rFonts w:ascii="Times New Roman" w:eastAsia="Calibri" w:hAnsi="Times New Roman" w:cs="Times New Roman"/>
          <w:sz w:val="24"/>
          <w:szCs w:val="24"/>
          <w:lang w:eastAsia="en-US"/>
        </w:rPr>
        <w:tab/>
        <w:t>4. Педагог должен следить за реакцией, за поведением каждого ребенка и применять индивидуальный подход.</w:t>
      </w:r>
    </w:p>
    <w:p w:rsidR="00E57A5B" w:rsidRPr="00E57A5B" w:rsidRDefault="00E57A5B" w:rsidP="00E57A5B">
      <w:pPr>
        <w:autoSpaceDE w:val="0"/>
        <w:autoSpaceDN w:val="0"/>
        <w:adjustRightInd w:val="0"/>
        <w:spacing w:after="0" w:line="240" w:lineRule="auto"/>
        <w:rPr>
          <w:rFonts w:ascii="Times New Roman" w:hAnsi="Times New Roman" w:cs="Times New Roman"/>
          <w:color w:val="595959" w:themeColor="text1" w:themeTint="A6"/>
          <w:sz w:val="24"/>
          <w:szCs w:val="24"/>
        </w:rPr>
      </w:pPr>
      <w:r w:rsidRPr="00E57A5B">
        <w:rPr>
          <w:rFonts w:ascii="Times New Roman" w:hAnsi="Times New Roman" w:cs="Times New Roman"/>
          <w:color w:val="595959" w:themeColor="text1" w:themeTint="A6"/>
          <w:sz w:val="24"/>
          <w:szCs w:val="24"/>
        </w:rPr>
        <w:t>Изобразительное искусство как школьный учебный предмет имеет важное коррекционно-развивающее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w:t>
      </w:r>
    </w:p>
    <w:p w:rsidR="00E57A5B" w:rsidRPr="00E57A5B" w:rsidRDefault="00E57A5B" w:rsidP="00E57A5B">
      <w:pPr>
        <w:autoSpaceDE w:val="0"/>
        <w:autoSpaceDN w:val="0"/>
        <w:adjustRightInd w:val="0"/>
        <w:spacing w:after="0" w:line="240" w:lineRule="auto"/>
        <w:rPr>
          <w:rFonts w:ascii="Times New Roman" w:hAnsi="Times New Roman" w:cs="Times New Roman"/>
          <w:color w:val="595959" w:themeColor="text1" w:themeTint="A6"/>
          <w:sz w:val="24"/>
          <w:szCs w:val="24"/>
        </w:rPr>
      </w:pPr>
      <w:r w:rsidRPr="00E57A5B">
        <w:rPr>
          <w:rFonts w:ascii="Times New Roman" w:hAnsi="Times New Roman" w:cs="Times New Roman"/>
          <w:color w:val="595959" w:themeColor="text1" w:themeTint="A6"/>
          <w:sz w:val="24"/>
          <w:szCs w:val="24"/>
        </w:rPr>
        <w:t xml:space="preserve">Школьный курс по изобразительному искусству ставит следующие </w:t>
      </w:r>
      <w:r w:rsidRPr="00E57A5B">
        <w:rPr>
          <w:rFonts w:ascii="Times New Roman" w:hAnsi="Times New Roman" w:cs="Times New Roman"/>
          <w:b/>
          <w:color w:val="595959" w:themeColor="text1" w:themeTint="A6"/>
          <w:sz w:val="24"/>
          <w:szCs w:val="24"/>
        </w:rPr>
        <w:t>основные задачи</w:t>
      </w:r>
      <w:r w:rsidRPr="00E57A5B">
        <w:rPr>
          <w:rFonts w:ascii="Times New Roman" w:hAnsi="Times New Roman" w:cs="Times New Roman"/>
          <w:color w:val="595959" w:themeColor="text1" w:themeTint="A6"/>
          <w:sz w:val="24"/>
          <w:szCs w:val="24"/>
        </w:rPr>
        <w:t>:</w:t>
      </w:r>
    </w:p>
    <w:p w:rsidR="00E57A5B" w:rsidRPr="00E57A5B" w:rsidRDefault="00E57A5B" w:rsidP="00E57A5B">
      <w:pPr>
        <w:autoSpaceDE w:val="0"/>
        <w:autoSpaceDN w:val="0"/>
        <w:adjustRightInd w:val="0"/>
        <w:spacing w:after="0" w:line="240" w:lineRule="auto"/>
        <w:rPr>
          <w:rFonts w:ascii="Times New Roman" w:hAnsi="Times New Roman" w:cs="Times New Roman"/>
          <w:color w:val="595959" w:themeColor="text1" w:themeTint="A6"/>
          <w:sz w:val="24"/>
          <w:szCs w:val="24"/>
        </w:rPr>
      </w:pPr>
      <w:r w:rsidRPr="00E57A5B">
        <w:rPr>
          <w:rFonts w:ascii="Times New Roman" w:hAnsi="Times New Roman" w:cs="Times New Roman"/>
          <w:color w:val="595959" w:themeColor="text1" w:themeTint="A6"/>
          <w:sz w:val="24"/>
          <w:szCs w:val="24"/>
        </w:rPr>
        <w:t>·         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rsidR="00E57A5B" w:rsidRPr="00E57A5B" w:rsidRDefault="00E57A5B" w:rsidP="00E57A5B">
      <w:pPr>
        <w:autoSpaceDE w:val="0"/>
        <w:autoSpaceDN w:val="0"/>
        <w:adjustRightInd w:val="0"/>
        <w:spacing w:after="0" w:line="240" w:lineRule="auto"/>
        <w:rPr>
          <w:rFonts w:ascii="Times New Roman" w:hAnsi="Times New Roman" w:cs="Times New Roman"/>
          <w:color w:val="595959" w:themeColor="text1" w:themeTint="A6"/>
          <w:sz w:val="24"/>
          <w:szCs w:val="24"/>
        </w:rPr>
      </w:pPr>
      <w:r w:rsidRPr="00E57A5B">
        <w:rPr>
          <w:rFonts w:ascii="Times New Roman" w:hAnsi="Times New Roman" w:cs="Times New Roman"/>
          <w:color w:val="595959" w:themeColor="text1" w:themeTint="A6"/>
          <w:sz w:val="24"/>
          <w:szCs w:val="24"/>
        </w:rPr>
        <w:t xml:space="preserve">·         находить в </w:t>
      </w:r>
      <w:proofErr w:type="gramStart"/>
      <w:r w:rsidRPr="00E57A5B">
        <w:rPr>
          <w:rFonts w:ascii="Times New Roman" w:hAnsi="Times New Roman" w:cs="Times New Roman"/>
          <w:color w:val="595959" w:themeColor="text1" w:themeTint="A6"/>
          <w:sz w:val="24"/>
          <w:szCs w:val="24"/>
        </w:rPr>
        <w:t>изображаемом</w:t>
      </w:r>
      <w:proofErr w:type="gramEnd"/>
      <w:r w:rsidRPr="00E57A5B">
        <w:rPr>
          <w:rFonts w:ascii="Times New Roman" w:hAnsi="Times New Roman" w:cs="Times New Roman"/>
          <w:color w:val="595959" w:themeColor="text1" w:themeTint="A6"/>
          <w:sz w:val="24"/>
          <w:szCs w:val="24"/>
        </w:rPr>
        <w:t xml:space="preserve"> существенные признаки, устанавливать сходство и различие;</w:t>
      </w:r>
    </w:p>
    <w:p w:rsidR="00E57A5B" w:rsidRPr="00E57A5B" w:rsidRDefault="00E57A5B" w:rsidP="00E57A5B">
      <w:pPr>
        <w:autoSpaceDE w:val="0"/>
        <w:autoSpaceDN w:val="0"/>
        <w:adjustRightInd w:val="0"/>
        <w:spacing w:after="0" w:line="240" w:lineRule="auto"/>
        <w:rPr>
          <w:rFonts w:ascii="Times New Roman" w:hAnsi="Times New Roman" w:cs="Times New Roman"/>
          <w:color w:val="595959" w:themeColor="text1" w:themeTint="A6"/>
          <w:sz w:val="24"/>
          <w:szCs w:val="24"/>
        </w:rPr>
      </w:pPr>
      <w:r w:rsidRPr="00E57A5B">
        <w:rPr>
          <w:rFonts w:ascii="Times New Roman" w:hAnsi="Times New Roman" w:cs="Times New Roman"/>
          <w:color w:val="595959" w:themeColor="text1" w:themeTint="A6"/>
          <w:sz w:val="24"/>
          <w:szCs w:val="24"/>
        </w:rPr>
        <w:t>·         содействовать развитию у учащихся аналитико-синтетической деятельности, умения сравнивать, обобщать;</w:t>
      </w:r>
    </w:p>
    <w:p w:rsidR="00E57A5B" w:rsidRPr="00E57A5B" w:rsidRDefault="00E57A5B" w:rsidP="00E57A5B">
      <w:pPr>
        <w:autoSpaceDE w:val="0"/>
        <w:autoSpaceDN w:val="0"/>
        <w:adjustRightInd w:val="0"/>
        <w:spacing w:after="0" w:line="240" w:lineRule="auto"/>
        <w:rPr>
          <w:rFonts w:ascii="Times New Roman" w:hAnsi="Times New Roman" w:cs="Times New Roman"/>
          <w:color w:val="595959" w:themeColor="text1" w:themeTint="A6"/>
          <w:sz w:val="24"/>
          <w:szCs w:val="24"/>
        </w:rPr>
      </w:pPr>
      <w:r w:rsidRPr="00E57A5B">
        <w:rPr>
          <w:rFonts w:ascii="Times New Roman" w:hAnsi="Times New Roman" w:cs="Times New Roman"/>
          <w:color w:val="595959" w:themeColor="text1" w:themeTint="A6"/>
          <w:sz w:val="24"/>
          <w:szCs w:val="24"/>
        </w:rPr>
        <w:lastRenderedPageBreak/>
        <w:t>·         ориентироваться в задании и планировать свою работу, намечать последовательность выполнения рисунка;</w:t>
      </w:r>
    </w:p>
    <w:p w:rsidR="00E57A5B" w:rsidRPr="00E57A5B" w:rsidRDefault="00E57A5B" w:rsidP="00E57A5B">
      <w:pPr>
        <w:autoSpaceDE w:val="0"/>
        <w:autoSpaceDN w:val="0"/>
        <w:adjustRightInd w:val="0"/>
        <w:spacing w:after="0" w:line="240" w:lineRule="auto"/>
        <w:rPr>
          <w:rFonts w:ascii="Times New Roman" w:hAnsi="Times New Roman" w:cs="Times New Roman"/>
          <w:color w:val="595959" w:themeColor="text1" w:themeTint="A6"/>
          <w:sz w:val="24"/>
          <w:szCs w:val="24"/>
        </w:rPr>
      </w:pPr>
      <w:r w:rsidRPr="00E57A5B">
        <w:rPr>
          <w:rFonts w:ascii="Times New Roman" w:hAnsi="Times New Roman" w:cs="Times New Roman"/>
          <w:color w:val="595959" w:themeColor="text1" w:themeTint="A6"/>
          <w:sz w:val="24"/>
          <w:szCs w:val="24"/>
        </w:rPr>
        <w:t>·         исправлять недостатки моторики и совершенствовать зрительно-двигательную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E57A5B" w:rsidRPr="00E57A5B" w:rsidRDefault="00E57A5B" w:rsidP="00E57A5B">
      <w:pPr>
        <w:autoSpaceDE w:val="0"/>
        <w:autoSpaceDN w:val="0"/>
        <w:adjustRightInd w:val="0"/>
        <w:spacing w:after="0" w:line="240" w:lineRule="auto"/>
        <w:rPr>
          <w:rFonts w:ascii="Times New Roman" w:hAnsi="Times New Roman" w:cs="Times New Roman"/>
          <w:color w:val="595959" w:themeColor="text1" w:themeTint="A6"/>
          <w:sz w:val="24"/>
          <w:szCs w:val="24"/>
        </w:rPr>
      </w:pPr>
      <w:r w:rsidRPr="00E57A5B">
        <w:rPr>
          <w:rFonts w:ascii="Times New Roman" w:hAnsi="Times New Roman" w:cs="Times New Roman"/>
          <w:color w:val="595959" w:themeColor="text1" w:themeTint="A6"/>
          <w:sz w:val="24"/>
          <w:szCs w:val="24"/>
        </w:rPr>
        <w:t>·         дать учащимся знания элементарных основ реалистического рисунка, формировать навыки рисования с натуры, декоративного рисования;</w:t>
      </w:r>
    </w:p>
    <w:p w:rsidR="00E57A5B" w:rsidRPr="00E57A5B" w:rsidRDefault="00E57A5B" w:rsidP="00E57A5B">
      <w:pPr>
        <w:autoSpaceDE w:val="0"/>
        <w:autoSpaceDN w:val="0"/>
        <w:adjustRightInd w:val="0"/>
        <w:spacing w:after="0" w:line="240" w:lineRule="auto"/>
        <w:rPr>
          <w:rFonts w:ascii="Times New Roman" w:hAnsi="Times New Roman" w:cs="Times New Roman"/>
          <w:color w:val="595959" w:themeColor="text1" w:themeTint="A6"/>
          <w:sz w:val="24"/>
          <w:szCs w:val="24"/>
        </w:rPr>
      </w:pPr>
      <w:r w:rsidRPr="00E57A5B">
        <w:rPr>
          <w:rFonts w:ascii="Times New Roman" w:hAnsi="Times New Roman" w:cs="Times New Roman"/>
          <w:color w:val="595959" w:themeColor="text1" w:themeTint="A6"/>
          <w:sz w:val="24"/>
          <w:szCs w:val="24"/>
        </w:rPr>
        <w:t>·         знакомить учащихся с отдельными произведениями изобразительного, декоративно-прикладного и народного искусства, воспитывать активное эмоционально-эстетическое отношение к ним;</w:t>
      </w:r>
    </w:p>
    <w:p w:rsidR="00E57A5B" w:rsidRPr="00E57A5B" w:rsidRDefault="00E57A5B" w:rsidP="00E57A5B">
      <w:pPr>
        <w:autoSpaceDE w:val="0"/>
        <w:autoSpaceDN w:val="0"/>
        <w:adjustRightInd w:val="0"/>
        <w:spacing w:after="0" w:line="240" w:lineRule="auto"/>
        <w:rPr>
          <w:rFonts w:ascii="Times New Roman" w:hAnsi="Times New Roman" w:cs="Times New Roman"/>
          <w:color w:val="595959" w:themeColor="text1" w:themeTint="A6"/>
          <w:sz w:val="24"/>
          <w:szCs w:val="24"/>
        </w:rPr>
      </w:pPr>
      <w:r w:rsidRPr="00E57A5B">
        <w:rPr>
          <w:rFonts w:ascii="Times New Roman" w:hAnsi="Times New Roman" w:cs="Times New Roman"/>
          <w:color w:val="595959" w:themeColor="text1" w:themeTint="A6"/>
          <w:sz w:val="24"/>
          <w:szCs w:val="24"/>
        </w:rPr>
        <w:t>·         развивать у учащихся речь, художественный вкус, интерес и любовь к изобразительной деятельности.</w:t>
      </w:r>
    </w:p>
    <w:p w:rsidR="00E57A5B" w:rsidRPr="00E57A5B" w:rsidRDefault="00E57A5B" w:rsidP="00E57A5B">
      <w:pPr>
        <w:autoSpaceDE w:val="0"/>
        <w:autoSpaceDN w:val="0"/>
        <w:adjustRightInd w:val="0"/>
        <w:spacing w:after="0" w:line="240" w:lineRule="auto"/>
        <w:rPr>
          <w:rFonts w:ascii="Times New Roman" w:hAnsi="Times New Roman" w:cs="Times New Roman"/>
          <w:color w:val="595959" w:themeColor="text1" w:themeTint="A6"/>
          <w:sz w:val="24"/>
          <w:szCs w:val="24"/>
        </w:rPr>
      </w:pPr>
      <w:r w:rsidRPr="00E57A5B">
        <w:rPr>
          <w:rFonts w:ascii="Times New Roman" w:hAnsi="Times New Roman" w:cs="Times New Roman"/>
          <w:color w:val="595959" w:themeColor="text1" w:themeTint="A6"/>
          <w:sz w:val="24"/>
          <w:szCs w:val="24"/>
        </w:rPr>
        <w:t>Для решения этих задач программой предусмотрены четыре вида занятий: декоративное рисование, рисование с натуры, рисование на темы, беседы об изобразительном искусстве.</w:t>
      </w:r>
    </w:p>
    <w:p w:rsidR="00E57A5B" w:rsidRDefault="00E57A5B"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Содержание программы «Изобразительное искусство» соответствует следующим </w:t>
      </w:r>
      <w:r w:rsidRPr="00D10877">
        <w:rPr>
          <w:rFonts w:ascii="Times New Roman" w:hAnsi="Times New Roman" w:cs="Times New Roman"/>
          <w:b/>
          <w:bCs/>
          <w:i/>
          <w:iCs/>
          <w:color w:val="595959" w:themeColor="text1" w:themeTint="A6"/>
          <w:sz w:val="24"/>
          <w:szCs w:val="24"/>
        </w:rPr>
        <w:t>целям</w:t>
      </w:r>
      <w:r w:rsidRPr="00D10877">
        <w:rPr>
          <w:rFonts w:ascii="Times New Roman" w:hAnsi="Times New Roman" w:cs="Times New Roman"/>
          <w:b/>
          <w:bCs/>
          <w:color w:val="595959" w:themeColor="text1" w:themeTint="A6"/>
          <w:sz w:val="24"/>
          <w:szCs w:val="24"/>
        </w:rPr>
        <w:t>:</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приобщение школьников к миру изобразительного искусства, развитие их творчества и духовной культуры;</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ребёнка;</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—воспитание эмоциональной отзывчивости и культуры восприятия произведений </w:t>
      </w:r>
      <w:proofErr w:type="spellStart"/>
      <w:proofErr w:type="gramStart"/>
      <w:r w:rsidRPr="00D10877">
        <w:rPr>
          <w:rFonts w:ascii="Times New Roman" w:hAnsi="Times New Roman" w:cs="Times New Roman"/>
          <w:color w:val="595959" w:themeColor="text1" w:themeTint="A6"/>
          <w:sz w:val="24"/>
          <w:szCs w:val="24"/>
        </w:rPr>
        <w:t>профес-сионального</w:t>
      </w:r>
      <w:proofErr w:type="spellEnd"/>
      <w:proofErr w:type="gramEnd"/>
      <w:r w:rsidRPr="00D10877">
        <w:rPr>
          <w:rFonts w:ascii="Times New Roman" w:hAnsi="Times New Roman" w:cs="Times New Roman"/>
          <w:color w:val="595959" w:themeColor="text1" w:themeTint="A6"/>
          <w:sz w:val="24"/>
          <w:szCs w:val="24"/>
        </w:rPr>
        <w:t xml:space="preserve"> и народного изобразительного искусства; нравственных и эстетических чувств: любви к родной природе, своему народу, Родине, уважения к её традициям, героическому прошлому, многонациональной культуре.</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Реализация целей программы рассматривается в связи с </w:t>
      </w:r>
      <w:r w:rsidRPr="00D10877">
        <w:rPr>
          <w:rFonts w:ascii="Times New Roman" w:hAnsi="Times New Roman" w:cs="Times New Roman"/>
          <w:i/>
          <w:iCs/>
          <w:color w:val="595959" w:themeColor="text1" w:themeTint="A6"/>
          <w:sz w:val="24"/>
          <w:szCs w:val="24"/>
        </w:rPr>
        <w:t xml:space="preserve">системой функций </w:t>
      </w:r>
      <w:r w:rsidRPr="00D10877">
        <w:rPr>
          <w:rFonts w:ascii="Times New Roman" w:hAnsi="Times New Roman" w:cs="Times New Roman"/>
          <w:color w:val="595959" w:themeColor="text1" w:themeTint="A6"/>
          <w:sz w:val="24"/>
          <w:szCs w:val="24"/>
        </w:rPr>
        <w:t>предмета «Изобразительное искусство»:</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—эмоционально-развивающая функция, состоящая в воздействии искусства на эмоционально-чувственную сферу личности, способствующая обогащению этой сферы, развитию эмоциональной отзывчивости личности на произведения искусства как на отражение человеческих переживаний, эмоций, чувств;</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—ценностно-ориентационная функция, позволяющая учащимся использовать приобретённые художественные знания, умения и навыки для самостоятельной ориентации в художественной культуре, в окружающей их </w:t>
      </w:r>
      <w:proofErr w:type="spellStart"/>
      <w:r w:rsidRPr="00D10877">
        <w:rPr>
          <w:rFonts w:ascii="Times New Roman" w:hAnsi="Times New Roman" w:cs="Times New Roman"/>
          <w:color w:val="595959" w:themeColor="text1" w:themeTint="A6"/>
          <w:sz w:val="24"/>
          <w:szCs w:val="24"/>
        </w:rPr>
        <w:t>социокультурной</w:t>
      </w:r>
      <w:proofErr w:type="spellEnd"/>
      <w:r w:rsidRPr="00D10877">
        <w:rPr>
          <w:rFonts w:ascii="Times New Roman" w:hAnsi="Times New Roman" w:cs="Times New Roman"/>
          <w:color w:val="595959" w:themeColor="text1" w:themeTint="A6"/>
          <w:sz w:val="24"/>
          <w:szCs w:val="24"/>
        </w:rPr>
        <w:t xml:space="preserve"> среде по высшим духовно-нравственным и эстетическим критериям;</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w:t>
      </w:r>
      <w:proofErr w:type="spellStart"/>
      <w:r w:rsidRPr="00D10877">
        <w:rPr>
          <w:rFonts w:ascii="Times New Roman" w:hAnsi="Times New Roman" w:cs="Times New Roman"/>
          <w:color w:val="595959" w:themeColor="text1" w:themeTint="A6"/>
          <w:sz w:val="24"/>
          <w:szCs w:val="24"/>
        </w:rPr>
        <w:t>арт-терапевтическая</w:t>
      </w:r>
      <w:proofErr w:type="spellEnd"/>
      <w:r w:rsidRPr="00D10877">
        <w:rPr>
          <w:rFonts w:ascii="Times New Roman" w:hAnsi="Times New Roman" w:cs="Times New Roman"/>
          <w:color w:val="595959" w:themeColor="text1" w:themeTint="A6"/>
          <w:sz w:val="24"/>
          <w:szCs w:val="24"/>
        </w:rPr>
        <w:t xml:space="preserve">, </w:t>
      </w:r>
      <w:proofErr w:type="gramStart"/>
      <w:r w:rsidRPr="00D10877">
        <w:rPr>
          <w:rFonts w:ascii="Times New Roman" w:hAnsi="Times New Roman" w:cs="Times New Roman"/>
          <w:color w:val="595959" w:themeColor="text1" w:themeTint="A6"/>
          <w:sz w:val="24"/>
          <w:szCs w:val="24"/>
        </w:rPr>
        <w:t>состоящая</w:t>
      </w:r>
      <w:proofErr w:type="gramEnd"/>
      <w:r w:rsidRPr="00D10877">
        <w:rPr>
          <w:rFonts w:ascii="Times New Roman" w:hAnsi="Times New Roman" w:cs="Times New Roman"/>
          <w:color w:val="595959" w:themeColor="text1" w:themeTint="A6"/>
          <w:sz w:val="24"/>
          <w:szCs w:val="24"/>
        </w:rPr>
        <w:t xml:space="preserve"> в коррекции негативных психологических состояний и оздоровлении учащихся в процессе организации их художественной деятельности;</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—информационная функция, обеспечивающая расширение общего и художественного </w:t>
      </w:r>
      <w:proofErr w:type="spellStart"/>
      <w:proofErr w:type="gramStart"/>
      <w:r w:rsidRPr="00D10877">
        <w:rPr>
          <w:rFonts w:ascii="Times New Roman" w:hAnsi="Times New Roman" w:cs="Times New Roman"/>
          <w:color w:val="595959" w:themeColor="text1" w:themeTint="A6"/>
          <w:sz w:val="24"/>
          <w:szCs w:val="24"/>
        </w:rPr>
        <w:t>ин-формационного</w:t>
      </w:r>
      <w:proofErr w:type="spellEnd"/>
      <w:proofErr w:type="gramEnd"/>
      <w:r w:rsidRPr="00D10877">
        <w:rPr>
          <w:rFonts w:ascii="Times New Roman" w:hAnsi="Times New Roman" w:cs="Times New Roman"/>
          <w:color w:val="595959" w:themeColor="text1" w:themeTint="A6"/>
          <w:sz w:val="24"/>
          <w:szCs w:val="24"/>
        </w:rPr>
        <w:t xml:space="preserve"> пространства через освоение учащимися основных источников и каналов информации об искусстве (в том числе аудиовизуальных, компьютерных, текстовых и др.).</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Программа «Изобразительное искусство» позволяет решать следующие задачи:</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—сформировать первоначальные представления о роли изобразительного искусства в жизни человека, в его духовно-нравственном развитии;</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—сформировать познавательный интерес и положительное отношение к изобразительному искусству, народному и декоративно-прикладному искусству, архитектуре и дизайну;</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—ознакомить с шедеврами русского и зарубежного изобразительного искусства;</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—сформировать эстетическое восприятие произведений искусства; эстетическое отношения к миру; понимание красоты как ценности; потребности в художественном творчестве и в общении с искусством;</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—сформировать представления о видах и жанрах изобразительного искусства, в том числе об архитектуре, дизайне как видах искусства, об основных видах народного и декоративно-прикладного искусства;</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—сформировать практические умения и навыки в восприятии, анализе и оценке произведений искусства; </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lastRenderedPageBreak/>
        <w:t>- обучить пониманию языка графики, живописи, скульптуры, умению анализировать средства художественной выразительности произведений искусства;</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—обучить теоретическим и практическим основам рисунка, живописи, композиции, лепки;</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—обучить основам народного и декоративно-прикладного искусства;</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—обучить основам дизайна (элементам проектирования, конструирования, макетирования и моделирования; чувству стиля);</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развить у школьников способность выражать в творческих работах своё отношение к окружающему миру;</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обучить элементарным умениям, навыкам, способам художественной деятельности;</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proofErr w:type="gramStart"/>
      <w:r w:rsidRPr="00D10877">
        <w:rPr>
          <w:rFonts w:ascii="Times New Roman" w:hAnsi="Times New Roman" w:cs="Times New Roman"/>
          <w:color w:val="595959" w:themeColor="text1" w:themeTint="A6"/>
          <w:sz w:val="24"/>
          <w:szCs w:val="24"/>
        </w:rPr>
        <w:t>— обучить основным средствам художественной выразительности (линия, пятно, цвет, колорит, фактура, тон, композиция, ритм, гармония и др.), необходимым для создания</w:t>
      </w:r>
      <w:proofErr w:type="gramEnd"/>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художественного образа;</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обучить способам изображения растений, животных, пейзажа, портрета и фигуры человека на плоскости или в объёме;</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развить творческое воображение, художественное мышление, зрительную память, пространственные представления, изобразительные способности;</w:t>
      </w:r>
    </w:p>
    <w:p w:rsidR="00466648" w:rsidRPr="00D10877" w:rsidRDefault="00466648" w:rsidP="00466648">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развить эмоционально-эстетическую и нравственную сферы личности.</w:t>
      </w:r>
    </w:p>
    <w:p w:rsidR="00734D8E" w:rsidRPr="00D10877" w:rsidRDefault="0051594D" w:rsidP="00734D8E">
      <w:pPr>
        <w:ind w:firstLine="360"/>
        <w:contextualSpacing/>
        <w:jc w:val="both"/>
        <w:rPr>
          <w:rFonts w:ascii="Times New Roman" w:hAnsi="Times New Roman" w:cs="Times New Roman"/>
          <w:color w:val="595959" w:themeColor="text1" w:themeTint="A6"/>
          <w:sz w:val="24"/>
          <w:szCs w:val="24"/>
        </w:rPr>
      </w:pPr>
      <w:r w:rsidRPr="007D2302">
        <w:rPr>
          <w:rFonts w:ascii="Times New Roman" w:hAnsi="Times New Roman" w:cs="Times New Roman"/>
          <w:color w:val="595959" w:themeColor="text1" w:themeTint="A6"/>
          <w:sz w:val="24"/>
          <w:szCs w:val="24"/>
        </w:rPr>
        <w:t>К</w:t>
      </w:r>
      <w:r w:rsidR="00466648" w:rsidRPr="007D2302">
        <w:rPr>
          <w:rFonts w:ascii="Times New Roman" w:hAnsi="Times New Roman" w:cs="Times New Roman"/>
          <w:color w:val="595959" w:themeColor="text1" w:themeTint="A6"/>
          <w:sz w:val="24"/>
          <w:szCs w:val="24"/>
        </w:rPr>
        <w:t>алендарно-тематический план предусматривает следующий вариант организации процесса обучения</w:t>
      </w:r>
      <w:r w:rsidR="00466648" w:rsidRPr="00D10877">
        <w:rPr>
          <w:rFonts w:ascii="Times New Roman" w:hAnsi="Times New Roman" w:cs="Times New Roman"/>
          <w:color w:val="595959" w:themeColor="text1" w:themeTint="A6"/>
          <w:sz w:val="24"/>
          <w:szCs w:val="24"/>
        </w:rPr>
        <w:t xml:space="preserve"> в 4 классе – базовый</w:t>
      </w:r>
      <w:r w:rsidR="005B22A8" w:rsidRPr="00D10877">
        <w:rPr>
          <w:rFonts w:ascii="Times New Roman" w:hAnsi="Times New Roman" w:cs="Times New Roman"/>
          <w:color w:val="595959" w:themeColor="text1" w:themeTint="A6"/>
          <w:sz w:val="24"/>
          <w:szCs w:val="24"/>
        </w:rPr>
        <w:t xml:space="preserve"> уровень обучения в объеме 34</w:t>
      </w:r>
      <w:r w:rsidR="00466648" w:rsidRPr="00D10877">
        <w:rPr>
          <w:rFonts w:ascii="Times New Roman" w:hAnsi="Times New Roman" w:cs="Times New Roman"/>
          <w:color w:val="595959" w:themeColor="text1" w:themeTint="A6"/>
          <w:sz w:val="24"/>
          <w:szCs w:val="24"/>
        </w:rPr>
        <w:t xml:space="preserve"> часов, в неделю – 1 час. </w:t>
      </w:r>
      <w:proofErr w:type="gramStart"/>
      <w:r w:rsidR="00466648" w:rsidRPr="00D10877">
        <w:rPr>
          <w:rFonts w:ascii="Times New Roman" w:hAnsi="Times New Roman" w:cs="Times New Roman"/>
          <w:color w:val="595959" w:themeColor="text1" w:themeTint="A6"/>
          <w:sz w:val="24"/>
          <w:szCs w:val="24"/>
        </w:rPr>
        <w:t xml:space="preserve">Согласно «Годового календарного графика работы МБОУ  </w:t>
      </w:r>
      <w:r w:rsidR="00466648" w:rsidRPr="007D2302">
        <w:rPr>
          <w:rFonts w:ascii="Times New Roman" w:hAnsi="Times New Roman" w:cs="Times New Roman"/>
          <w:color w:val="595959" w:themeColor="text1" w:themeTint="A6"/>
          <w:sz w:val="24"/>
          <w:szCs w:val="24"/>
        </w:rPr>
        <w:t>А</w:t>
      </w:r>
      <w:r w:rsidRPr="007D2302">
        <w:rPr>
          <w:rFonts w:ascii="Times New Roman" w:hAnsi="Times New Roman" w:cs="Times New Roman"/>
          <w:color w:val="595959" w:themeColor="text1" w:themeTint="A6"/>
          <w:sz w:val="24"/>
          <w:szCs w:val="24"/>
        </w:rPr>
        <w:t>ндреевской</w:t>
      </w:r>
      <w:r w:rsidRPr="00D10877">
        <w:rPr>
          <w:rFonts w:ascii="Times New Roman" w:hAnsi="Times New Roman" w:cs="Times New Roman"/>
          <w:color w:val="595959" w:themeColor="text1" w:themeTint="A6"/>
          <w:sz w:val="24"/>
          <w:szCs w:val="24"/>
        </w:rPr>
        <w:t xml:space="preserve"> </w:t>
      </w:r>
      <w:r w:rsidR="00466648" w:rsidRPr="00D10877">
        <w:rPr>
          <w:rFonts w:ascii="Times New Roman" w:hAnsi="Times New Roman" w:cs="Times New Roman"/>
          <w:color w:val="595959" w:themeColor="text1" w:themeTint="A6"/>
          <w:sz w:val="24"/>
          <w:szCs w:val="24"/>
        </w:rPr>
        <w:t>СШ № 3 на 201</w:t>
      </w:r>
      <w:r w:rsidR="00237165">
        <w:rPr>
          <w:rFonts w:ascii="Times New Roman" w:hAnsi="Times New Roman" w:cs="Times New Roman"/>
          <w:color w:val="595959" w:themeColor="text1" w:themeTint="A6"/>
          <w:sz w:val="24"/>
          <w:szCs w:val="24"/>
        </w:rPr>
        <w:t>8</w:t>
      </w:r>
      <w:r w:rsidR="00466648" w:rsidRPr="00D10877">
        <w:rPr>
          <w:rFonts w:ascii="Times New Roman" w:hAnsi="Times New Roman" w:cs="Times New Roman"/>
          <w:color w:val="595959" w:themeColor="text1" w:themeTint="A6"/>
          <w:sz w:val="24"/>
          <w:szCs w:val="24"/>
        </w:rPr>
        <w:t xml:space="preserve"> -201</w:t>
      </w:r>
      <w:r w:rsidR="00237165">
        <w:rPr>
          <w:rFonts w:ascii="Times New Roman" w:hAnsi="Times New Roman" w:cs="Times New Roman"/>
          <w:color w:val="595959" w:themeColor="text1" w:themeTint="A6"/>
          <w:sz w:val="24"/>
          <w:szCs w:val="24"/>
        </w:rPr>
        <w:t>9</w:t>
      </w:r>
      <w:r w:rsidR="00466648" w:rsidRPr="00D10877">
        <w:rPr>
          <w:rFonts w:ascii="Times New Roman" w:hAnsi="Times New Roman" w:cs="Times New Roman"/>
          <w:color w:val="595959" w:themeColor="text1" w:themeTint="A6"/>
          <w:sz w:val="24"/>
          <w:szCs w:val="24"/>
        </w:rPr>
        <w:t xml:space="preserve"> учебный год», «Учебного плана </w:t>
      </w:r>
      <w:r w:rsidR="00466648" w:rsidRPr="007D2302">
        <w:rPr>
          <w:rFonts w:ascii="Times New Roman" w:hAnsi="Times New Roman" w:cs="Times New Roman"/>
          <w:color w:val="595959" w:themeColor="text1" w:themeTint="A6"/>
          <w:sz w:val="24"/>
          <w:szCs w:val="24"/>
        </w:rPr>
        <w:t>МБОУ А</w:t>
      </w:r>
      <w:r w:rsidR="00734D8E" w:rsidRPr="007D2302">
        <w:rPr>
          <w:rFonts w:ascii="Times New Roman" w:hAnsi="Times New Roman" w:cs="Times New Roman"/>
          <w:color w:val="595959" w:themeColor="text1" w:themeTint="A6"/>
          <w:sz w:val="24"/>
          <w:szCs w:val="24"/>
        </w:rPr>
        <w:t xml:space="preserve">ндреевской </w:t>
      </w:r>
      <w:r w:rsidR="00466648" w:rsidRPr="007D2302">
        <w:rPr>
          <w:rFonts w:ascii="Times New Roman" w:hAnsi="Times New Roman" w:cs="Times New Roman"/>
          <w:color w:val="595959" w:themeColor="text1" w:themeTint="A6"/>
          <w:sz w:val="24"/>
          <w:szCs w:val="24"/>
        </w:rPr>
        <w:t>СШ</w:t>
      </w:r>
      <w:r w:rsidR="00466648" w:rsidRPr="00D10877">
        <w:rPr>
          <w:rFonts w:ascii="Times New Roman" w:hAnsi="Times New Roman" w:cs="Times New Roman"/>
          <w:color w:val="595959" w:themeColor="text1" w:themeTint="A6"/>
          <w:sz w:val="24"/>
          <w:szCs w:val="24"/>
        </w:rPr>
        <w:t xml:space="preserve"> № 3», «Расписания МБОУ </w:t>
      </w:r>
      <w:r w:rsidR="00466648" w:rsidRPr="007D2302">
        <w:rPr>
          <w:rFonts w:ascii="Times New Roman" w:hAnsi="Times New Roman" w:cs="Times New Roman"/>
          <w:color w:val="595959" w:themeColor="text1" w:themeTint="A6"/>
          <w:sz w:val="24"/>
          <w:szCs w:val="24"/>
        </w:rPr>
        <w:t>А</w:t>
      </w:r>
      <w:r w:rsidR="00734D8E" w:rsidRPr="007D2302">
        <w:rPr>
          <w:rFonts w:ascii="Times New Roman" w:hAnsi="Times New Roman" w:cs="Times New Roman"/>
          <w:color w:val="595959" w:themeColor="text1" w:themeTint="A6"/>
          <w:sz w:val="24"/>
          <w:szCs w:val="24"/>
        </w:rPr>
        <w:t>ндреевской</w:t>
      </w:r>
      <w:proofErr w:type="gramEnd"/>
      <w:r w:rsidR="00734D8E" w:rsidRPr="007D2302">
        <w:rPr>
          <w:rFonts w:ascii="Times New Roman" w:hAnsi="Times New Roman" w:cs="Times New Roman"/>
          <w:color w:val="595959" w:themeColor="text1" w:themeTint="A6"/>
          <w:sz w:val="24"/>
          <w:szCs w:val="24"/>
        </w:rPr>
        <w:t xml:space="preserve"> </w:t>
      </w:r>
      <w:r w:rsidR="00466648" w:rsidRPr="007D2302">
        <w:rPr>
          <w:rFonts w:ascii="Times New Roman" w:hAnsi="Times New Roman" w:cs="Times New Roman"/>
          <w:color w:val="595959" w:themeColor="text1" w:themeTint="A6"/>
          <w:sz w:val="24"/>
          <w:szCs w:val="24"/>
        </w:rPr>
        <w:t>СШ</w:t>
      </w:r>
      <w:r w:rsidR="00466648" w:rsidRPr="00D10877">
        <w:rPr>
          <w:rFonts w:ascii="Times New Roman" w:hAnsi="Times New Roman" w:cs="Times New Roman"/>
          <w:color w:val="595959" w:themeColor="text1" w:themeTint="A6"/>
          <w:sz w:val="24"/>
          <w:szCs w:val="24"/>
        </w:rPr>
        <w:t xml:space="preserve"> № 3»,  в 201</w:t>
      </w:r>
      <w:r w:rsidR="00237165">
        <w:rPr>
          <w:rFonts w:ascii="Times New Roman" w:hAnsi="Times New Roman" w:cs="Times New Roman"/>
          <w:color w:val="595959" w:themeColor="text1" w:themeTint="A6"/>
          <w:sz w:val="24"/>
          <w:szCs w:val="24"/>
        </w:rPr>
        <w:t>8</w:t>
      </w:r>
      <w:r w:rsidR="00466648" w:rsidRPr="00D10877">
        <w:rPr>
          <w:rFonts w:ascii="Times New Roman" w:hAnsi="Times New Roman" w:cs="Times New Roman"/>
          <w:color w:val="595959" w:themeColor="text1" w:themeTint="A6"/>
          <w:sz w:val="24"/>
          <w:szCs w:val="24"/>
        </w:rPr>
        <w:t xml:space="preserve"> – 201</w:t>
      </w:r>
      <w:r w:rsidR="00237165">
        <w:rPr>
          <w:rFonts w:ascii="Times New Roman" w:hAnsi="Times New Roman" w:cs="Times New Roman"/>
          <w:color w:val="595959" w:themeColor="text1" w:themeTint="A6"/>
          <w:sz w:val="24"/>
          <w:szCs w:val="24"/>
        </w:rPr>
        <w:t>9</w:t>
      </w:r>
      <w:r w:rsidR="00466648" w:rsidRPr="00D10877">
        <w:rPr>
          <w:rFonts w:ascii="Times New Roman" w:hAnsi="Times New Roman" w:cs="Times New Roman"/>
          <w:color w:val="595959" w:themeColor="text1" w:themeTint="A6"/>
          <w:sz w:val="24"/>
          <w:szCs w:val="24"/>
        </w:rPr>
        <w:t xml:space="preserve"> учебном году фактическое количество учебных часов по изобраз</w:t>
      </w:r>
      <w:r w:rsidR="004645CD" w:rsidRPr="00D10877">
        <w:rPr>
          <w:rFonts w:ascii="Times New Roman" w:hAnsi="Times New Roman" w:cs="Times New Roman"/>
          <w:color w:val="595959" w:themeColor="text1" w:themeTint="A6"/>
          <w:sz w:val="24"/>
          <w:szCs w:val="24"/>
        </w:rPr>
        <w:t>ительному искусству  составит 3</w:t>
      </w:r>
      <w:r w:rsidR="0092742A">
        <w:rPr>
          <w:rFonts w:ascii="Times New Roman" w:hAnsi="Times New Roman" w:cs="Times New Roman"/>
          <w:color w:val="595959" w:themeColor="text1" w:themeTint="A6"/>
          <w:sz w:val="24"/>
          <w:szCs w:val="24"/>
        </w:rPr>
        <w:t>4</w:t>
      </w:r>
      <w:r w:rsidR="00466648" w:rsidRPr="00D10877">
        <w:rPr>
          <w:rFonts w:ascii="Times New Roman" w:hAnsi="Times New Roman" w:cs="Times New Roman"/>
          <w:color w:val="595959" w:themeColor="text1" w:themeTint="A6"/>
          <w:sz w:val="24"/>
          <w:szCs w:val="24"/>
        </w:rPr>
        <w:t xml:space="preserve"> часа</w:t>
      </w:r>
      <w:r w:rsidR="0092742A">
        <w:rPr>
          <w:rFonts w:ascii="Times New Roman" w:hAnsi="Times New Roman" w:cs="Times New Roman"/>
          <w:color w:val="595959" w:themeColor="text1" w:themeTint="A6"/>
          <w:sz w:val="24"/>
          <w:szCs w:val="24"/>
        </w:rPr>
        <w:t>.</w:t>
      </w:r>
      <w:r w:rsidRPr="00D10877">
        <w:rPr>
          <w:rFonts w:ascii="Times New Roman" w:hAnsi="Times New Roman" w:cs="Times New Roman"/>
          <w:color w:val="595959" w:themeColor="text1" w:themeTint="A6"/>
          <w:sz w:val="24"/>
          <w:szCs w:val="24"/>
        </w:rPr>
        <w:t xml:space="preserve"> </w:t>
      </w:r>
    </w:p>
    <w:p w:rsidR="00466648" w:rsidRPr="00D10877" w:rsidRDefault="00466648" w:rsidP="00734D8E">
      <w:pPr>
        <w:contextualSpacing/>
        <w:jc w:val="both"/>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Текущий </w:t>
      </w:r>
      <w:proofErr w:type="gramStart"/>
      <w:r w:rsidRPr="00D10877">
        <w:rPr>
          <w:rFonts w:ascii="Times New Roman" w:hAnsi="Times New Roman" w:cs="Times New Roman"/>
          <w:color w:val="595959" w:themeColor="text1" w:themeTint="A6"/>
          <w:sz w:val="24"/>
          <w:szCs w:val="24"/>
        </w:rPr>
        <w:t>контроль за</w:t>
      </w:r>
      <w:proofErr w:type="gramEnd"/>
      <w:r w:rsidRPr="00D10877">
        <w:rPr>
          <w:rFonts w:ascii="Times New Roman" w:hAnsi="Times New Roman" w:cs="Times New Roman"/>
          <w:color w:val="595959" w:themeColor="text1" w:themeTint="A6"/>
          <w:sz w:val="24"/>
          <w:szCs w:val="24"/>
        </w:rPr>
        <w:t xml:space="preserve"> усвоением материала проводится с помощью фронтального опроса. В соответствии с Уставом школы промежуточная аттестация учащихся проводится в форме </w:t>
      </w:r>
      <w:r w:rsidR="004645CD" w:rsidRPr="00D10877">
        <w:rPr>
          <w:rFonts w:ascii="Times New Roman" w:hAnsi="Times New Roman" w:cs="Times New Roman"/>
          <w:color w:val="595959" w:themeColor="text1" w:themeTint="A6"/>
          <w:sz w:val="24"/>
          <w:szCs w:val="24"/>
        </w:rPr>
        <w:t>тестовых работ в конце каждого полугодия</w:t>
      </w:r>
      <w:r w:rsidRPr="00D10877">
        <w:rPr>
          <w:rFonts w:ascii="Times New Roman" w:hAnsi="Times New Roman" w:cs="Times New Roman"/>
          <w:color w:val="595959" w:themeColor="text1" w:themeTint="A6"/>
          <w:sz w:val="24"/>
          <w:szCs w:val="24"/>
        </w:rPr>
        <w:t>. В сроки, определенные администрацией школы, проводится административный контроль. Итоговая аттестация будет проводиться в форме тестовой работы.</w:t>
      </w:r>
    </w:p>
    <w:p w:rsidR="00D10877" w:rsidRDefault="00D10877" w:rsidP="0051594D">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p>
    <w:p w:rsidR="0092742A" w:rsidRDefault="0092742A" w:rsidP="0051594D">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p>
    <w:p w:rsidR="0092742A" w:rsidRDefault="0092742A" w:rsidP="0051594D">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p>
    <w:p w:rsidR="001B29D9" w:rsidRPr="00D10877" w:rsidRDefault="001B29D9" w:rsidP="0051594D">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СОДЕРЖАНИЕ </w:t>
      </w:r>
      <w:r w:rsidR="007D2302">
        <w:rPr>
          <w:rFonts w:ascii="Times New Roman" w:hAnsi="Times New Roman" w:cs="Times New Roman"/>
          <w:b/>
          <w:bCs/>
          <w:color w:val="595959" w:themeColor="text1" w:themeTint="A6"/>
          <w:sz w:val="24"/>
          <w:szCs w:val="24"/>
        </w:rPr>
        <w:t>КУРСА</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4 класс </w:t>
      </w:r>
      <w:r w:rsidRPr="00D10877">
        <w:rPr>
          <w:rFonts w:ascii="Times New Roman" w:hAnsi="Times New Roman" w:cs="Times New Roman"/>
          <w:color w:val="595959" w:themeColor="text1" w:themeTint="A6"/>
          <w:sz w:val="24"/>
          <w:szCs w:val="24"/>
        </w:rPr>
        <w:t>(3</w:t>
      </w:r>
      <w:r w:rsidR="005029D8">
        <w:rPr>
          <w:rFonts w:ascii="Times New Roman" w:hAnsi="Times New Roman" w:cs="Times New Roman"/>
          <w:color w:val="595959" w:themeColor="text1" w:themeTint="A6"/>
          <w:sz w:val="24"/>
          <w:szCs w:val="24"/>
        </w:rPr>
        <w:t>4</w:t>
      </w:r>
      <w:r w:rsidRPr="00D10877">
        <w:rPr>
          <w:rFonts w:ascii="Times New Roman" w:hAnsi="Times New Roman" w:cs="Times New Roman"/>
          <w:color w:val="595959" w:themeColor="text1" w:themeTint="A6"/>
          <w:sz w:val="24"/>
          <w:szCs w:val="24"/>
        </w:rPr>
        <w:t xml:space="preserve"> ч)</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«Мир изобразительного искусства» </w:t>
      </w:r>
      <w:r w:rsidR="005029D8">
        <w:rPr>
          <w:rFonts w:ascii="Times New Roman" w:hAnsi="Times New Roman" w:cs="Times New Roman"/>
          <w:color w:val="595959" w:themeColor="text1" w:themeTint="A6"/>
          <w:sz w:val="24"/>
          <w:szCs w:val="24"/>
        </w:rPr>
        <w:t>(15</w:t>
      </w:r>
      <w:r w:rsidRPr="00D10877">
        <w:rPr>
          <w:rFonts w:ascii="Times New Roman" w:hAnsi="Times New Roman" w:cs="Times New Roman"/>
          <w:color w:val="595959" w:themeColor="text1" w:themeTint="A6"/>
          <w:sz w:val="24"/>
          <w:szCs w:val="24"/>
        </w:rPr>
        <w:t xml:space="preserve"> ч)</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i/>
          <w:iCs/>
          <w:color w:val="595959" w:themeColor="text1" w:themeTint="A6"/>
          <w:sz w:val="24"/>
          <w:szCs w:val="24"/>
        </w:rPr>
        <w:t xml:space="preserve">«Путешествие в мир искусства» </w:t>
      </w:r>
      <w:r w:rsidRPr="00D10877">
        <w:rPr>
          <w:rFonts w:ascii="Times New Roman" w:hAnsi="Times New Roman" w:cs="Times New Roman"/>
          <w:color w:val="595959" w:themeColor="text1" w:themeTint="A6"/>
          <w:sz w:val="24"/>
          <w:szCs w:val="24"/>
        </w:rPr>
        <w:t>(1 ч)</w:t>
      </w:r>
      <w:r w:rsidRPr="00D10877">
        <w:rPr>
          <w:rFonts w:ascii="Times New Roman" w:hAnsi="Times New Roman" w:cs="Times New Roman"/>
          <w:i/>
          <w:i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Знакомство с необычными художественными музеями.</w:t>
      </w:r>
    </w:p>
    <w:p w:rsidR="001B29D9" w:rsidRPr="00D10877" w:rsidRDefault="001B29D9" w:rsidP="001B29D9">
      <w:pPr>
        <w:autoSpaceDE w:val="0"/>
        <w:autoSpaceDN w:val="0"/>
        <w:adjustRightInd w:val="0"/>
        <w:spacing w:after="0" w:line="240" w:lineRule="auto"/>
        <w:rPr>
          <w:rFonts w:ascii="Times New Roman" w:hAnsi="Times New Roman" w:cs="Times New Roman"/>
          <w:i/>
          <w:iCs/>
          <w:color w:val="595959" w:themeColor="text1" w:themeTint="A6"/>
          <w:sz w:val="24"/>
          <w:szCs w:val="24"/>
        </w:rPr>
      </w:pPr>
      <w:r w:rsidRPr="00D10877">
        <w:rPr>
          <w:rFonts w:ascii="Times New Roman" w:hAnsi="Times New Roman" w:cs="Times New Roman"/>
          <w:i/>
          <w:iCs/>
          <w:color w:val="595959" w:themeColor="text1" w:themeTint="A6"/>
          <w:sz w:val="24"/>
          <w:szCs w:val="24"/>
        </w:rPr>
        <w:t xml:space="preserve">«Виды и жанры изобразительного искусства» </w:t>
      </w:r>
      <w:r w:rsidRPr="00D10877">
        <w:rPr>
          <w:rFonts w:ascii="Times New Roman" w:hAnsi="Times New Roman" w:cs="Times New Roman"/>
          <w:color w:val="595959" w:themeColor="text1" w:themeTint="A6"/>
          <w:sz w:val="24"/>
          <w:szCs w:val="24"/>
        </w:rPr>
        <w:t>(1</w:t>
      </w:r>
      <w:r w:rsidR="00E86354" w:rsidRPr="00D10877">
        <w:rPr>
          <w:rFonts w:ascii="Times New Roman" w:hAnsi="Times New Roman" w:cs="Times New Roman"/>
          <w:color w:val="595959" w:themeColor="text1" w:themeTint="A6"/>
          <w:sz w:val="24"/>
          <w:szCs w:val="24"/>
        </w:rPr>
        <w:t>3</w:t>
      </w:r>
      <w:r w:rsidRPr="00D10877">
        <w:rPr>
          <w:rFonts w:ascii="Times New Roman" w:hAnsi="Times New Roman" w:cs="Times New Roman"/>
          <w:color w:val="595959" w:themeColor="text1" w:themeTint="A6"/>
          <w:sz w:val="24"/>
          <w:szCs w:val="24"/>
        </w:rPr>
        <w:t xml:space="preserve"> ч)</w:t>
      </w:r>
      <w:r w:rsidRPr="00D10877">
        <w:rPr>
          <w:rFonts w:ascii="Times New Roman" w:hAnsi="Times New Roman" w:cs="Times New Roman"/>
          <w:i/>
          <w:iCs/>
          <w:color w:val="595959" w:themeColor="text1" w:themeTint="A6"/>
          <w:sz w:val="24"/>
          <w:szCs w:val="24"/>
        </w:rPr>
        <w:t>.</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Анималистический жанр. Исторический жанр. Батальный жанр. Бытовой жанр. Пейзаж. Портрет. Натюрморт. Книжная графика. Каллиграфия. Компьютерная графика.</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«Мир декоративного искусства» </w:t>
      </w:r>
      <w:r w:rsidR="00E86354" w:rsidRPr="00D10877">
        <w:rPr>
          <w:rFonts w:ascii="Times New Roman" w:hAnsi="Times New Roman" w:cs="Times New Roman"/>
          <w:color w:val="595959" w:themeColor="text1" w:themeTint="A6"/>
          <w:sz w:val="24"/>
          <w:szCs w:val="24"/>
        </w:rPr>
        <w:t>(7</w:t>
      </w:r>
      <w:r w:rsidRPr="00D10877">
        <w:rPr>
          <w:rFonts w:ascii="Times New Roman" w:hAnsi="Times New Roman" w:cs="Times New Roman"/>
          <w:color w:val="595959" w:themeColor="text1" w:themeTint="A6"/>
          <w:sz w:val="24"/>
          <w:szCs w:val="24"/>
        </w:rPr>
        <w:t xml:space="preserve"> ч)</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Художественная керамика и фарфор. Художественное стекло и хрусталь. Художественный металл. Художественный текстиль.</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«Мир народного искусства» </w:t>
      </w:r>
      <w:r w:rsidR="00734D8E" w:rsidRPr="00D10877">
        <w:rPr>
          <w:rFonts w:ascii="Times New Roman" w:hAnsi="Times New Roman" w:cs="Times New Roman"/>
          <w:color w:val="595959" w:themeColor="text1" w:themeTint="A6"/>
          <w:sz w:val="24"/>
          <w:szCs w:val="24"/>
        </w:rPr>
        <w:t>(7</w:t>
      </w:r>
      <w:r w:rsidRPr="00D10877">
        <w:rPr>
          <w:rFonts w:ascii="Times New Roman" w:hAnsi="Times New Roman" w:cs="Times New Roman"/>
          <w:color w:val="595959" w:themeColor="text1" w:themeTint="A6"/>
          <w:sz w:val="24"/>
          <w:szCs w:val="24"/>
        </w:rPr>
        <w:t xml:space="preserve"> ч)</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Лаковая миниатюра (Палех, Мстёра, </w:t>
      </w:r>
      <w:proofErr w:type="gramStart"/>
      <w:r w:rsidRPr="00D10877">
        <w:rPr>
          <w:rFonts w:ascii="Times New Roman" w:hAnsi="Times New Roman" w:cs="Times New Roman"/>
          <w:color w:val="595959" w:themeColor="text1" w:themeTint="A6"/>
          <w:sz w:val="24"/>
          <w:szCs w:val="24"/>
        </w:rPr>
        <w:t>Холуй</w:t>
      </w:r>
      <w:proofErr w:type="gramEnd"/>
      <w:r w:rsidRPr="00D10877">
        <w:rPr>
          <w:rFonts w:ascii="Times New Roman" w:hAnsi="Times New Roman" w:cs="Times New Roman"/>
          <w:color w:val="595959" w:themeColor="text1" w:themeTint="A6"/>
          <w:sz w:val="24"/>
          <w:szCs w:val="24"/>
        </w:rPr>
        <w:t>). Русское кружево. Резьба по кости. Тульские самовары и пряники. Народный костюм.</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«Мир архитектуры и дизайна» </w:t>
      </w:r>
      <w:r w:rsidR="005029D8">
        <w:rPr>
          <w:rFonts w:ascii="Times New Roman" w:hAnsi="Times New Roman" w:cs="Times New Roman"/>
          <w:color w:val="595959" w:themeColor="text1" w:themeTint="A6"/>
          <w:sz w:val="24"/>
          <w:szCs w:val="24"/>
        </w:rPr>
        <w:t>(5</w:t>
      </w:r>
      <w:r w:rsidRPr="00D10877">
        <w:rPr>
          <w:rFonts w:ascii="Times New Roman" w:hAnsi="Times New Roman" w:cs="Times New Roman"/>
          <w:color w:val="595959" w:themeColor="text1" w:themeTint="A6"/>
          <w:sz w:val="24"/>
          <w:szCs w:val="24"/>
        </w:rPr>
        <w:t xml:space="preserve"> ч)</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proofErr w:type="spellStart"/>
      <w:r w:rsidRPr="00D10877">
        <w:rPr>
          <w:rFonts w:ascii="Times New Roman" w:hAnsi="Times New Roman" w:cs="Times New Roman"/>
          <w:color w:val="595959" w:themeColor="text1" w:themeTint="A6"/>
          <w:sz w:val="24"/>
          <w:szCs w:val="24"/>
        </w:rPr>
        <w:t>Бионическая</w:t>
      </w:r>
      <w:proofErr w:type="spellEnd"/>
      <w:r w:rsidRPr="00D10877">
        <w:rPr>
          <w:rFonts w:ascii="Times New Roman" w:hAnsi="Times New Roman" w:cs="Times New Roman"/>
          <w:color w:val="595959" w:themeColor="text1" w:themeTint="A6"/>
          <w:sz w:val="24"/>
          <w:szCs w:val="24"/>
        </w:rPr>
        <w:t xml:space="preserve"> архитектура. </w:t>
      </w:r>
      <w:proofErr w:type="spellStart"/>
      <w:r w:rsidRPr="00D10877">
        <w:rPr>
          <w:rFonts w:ascii="Times New Roman" w:hAnsi="Times New Roman" w:cs="Times New Roman"/>
          <w:color w:val="595959" w:themeColor="text1" w:themeTint="A6"/>
          <w:sz w:val="24"/>
          <w:szCs w:val="24"/>
        </w:rPr>
        <w:t>Бионические</w:t>
      </w:r>
      <w:proofErr w:type="spellEnd"/>
      <w:r w:rsidRPr="00D10877">
        <w:rPr>
          <w:rFonts w:ascii="Times New Roman" w:hAnsi="Times New Roman" w:cs="Times New Roman"/>
          <w:color w:val="595959" w:themeColor="text1" w:themeTint="A6"/>
          <w:sz w:val="24"/>
          <w:szCs w:val="24"/>
        </w:rPr>
        <w:t xml:space="preserve"> формы в дизайне. Дизайн костюма. </w:t>
      </w:r>
      <w:proofErr w:type="spellStart"/>
      <w:r w:rsidRPr="00D10877">
        <w:rPr>
          <w:rFonts w:ascii="Times New Roman" w:hAnsi="Times New Roman" w:cs="Times New Roman"/>
          <w:color w:val="595959" w:themeColor="text1" w:themeTint="A6"/>
          <w:sz w:val="24"/>
          <w:szCs w:val="24"/>
        </w:rPr>
        <w:t>Фитодизайн</w:t>
      </w:r>
      <w:proofErr w:type="spellEnd"/>
      <w:r w:rsidRPr="00D10877">
        <w:rPr>
          <w:rFonts w:ascii="Times New Roman" w:hAnsi="Times New Roman" w:cs="Times New Roman"/>
          <w:color w:val="595959" w:themeColor="text1" w:themeTint="A6"/>
          <w:sz w:val="24"/>
          <w:szCs w:val="24"/>
        </w:rPr>
        <w:t>.</w:t>
      </w:r>
    </w:p>
    <w:p w:rsidR="001B29D9" w:rsidRPr="00D10877" w:rsidRDefault="001B29D9" w:rsidP="001B29D9">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D10877">
        <w:rPr>
          <w:rFonts w:ascii="Times New Roman" w:hAnsi="Times New Roman" w:cs="Times New Roman"/>
          <w:b/>
          <w:bCs/>
          <w:color w:val="595959" w:themeColor="text1" w:themeTint="A6"/>
          <w:sz w:val="24"/>
          <w:szCs w:val="24"/>
        </w:rPr>
        <w:t>Основные задачи обучения и развития:</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продолжение освоения выразительных возможностей графических материалов, различных способов штриховки графитными и цветными карандашами, фломастерами, пером и тушью, пастельными мелками, углем, сангиной и др.;</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продолжение освоения живописных приёмов (</w:t>
      </w:r>
      <w:proofErr w:type="spellStart"/>
      <w:r w:rsidRPr="00D10877">
        <w:rPr>
          <w:rFonts w:ascii="Times New Roman" w:hAnsi="Times New Roman" w:cs="Times New Roman"/>
          <w:color w:val="595959" w:themeColor="text1" w:themeTint="A6"/>
          <w:sz w:val="24"/>
          <w:szCs w:val="24"/>
        </w:rPr>
        <w:t>по-сырому</w:t>
      </w:r>
      <w:proofErr w:type="spellEnd"/>
      <w:r w:rsidRPr="00D10877">
        <w:rPr>
          <w:rFonts w:ascii="Times New Roman" w:hAnsi="Times New Roman" w:cs="Times New Roman"/>
          <w:color w:val="595959" w:themeColor="text1" w:themeTint="A6"/>
          <w:sz w:val="24"/>
          <w:szCs w:val="24"/>
        </w:rPr>
        <w:t xml:space="preserve">, лессировка, </w:t>
      </w:r>
      <w:proofErr w:type="gramStart"/>
      <w:r w:rsidRPr="00D10877">
        <w:rPr>
          <w:rFonts w:ascii="Times New Roman" w:hAnsi="Times New Roman" w:cs="Times New Roman"/>
          <w:color w:val="595959" w:themeColor="text1" w:themeTint="A6"/>
          <w:sz w:val="24"/>
          <w:szCs w:val="24"/>
        </w:rPr>
        <w:t>раздельный</w:t>
      </w:r>
      <w:proofErr w:type="gramEnd"/>
      <w:r w:rsidRPr="00D10877">
        <w:rPr>
          <w:rFonts w:ascii="Times New Roman" w:hAnsi="Times New Roman" w:cs="Times New Roman"/>
          <w:color w:val="595959" w:themeColor="text1" w:themeTint="A6"/>
          <w:sz w:val="24"/>
          <w:szCs w:val="24"/>
        </w:rPr>
        <w:t xml:space="preserve"> </w:t>
      </w:r>
      <w:proofErr w:type="spellStart"/>
      <w:r w:rsidRPr="00D10877">
        <w:rPr>
          <w:rFonts w:ascii="Times New Roman" w:hAnsi="Times New Roman" w:cs="Times New Roman"/>
          <w:color w:val="595959" w:themeColor="text1" w:themeTint="A6"/>
          <w:sz w:val="24"/>
          <w:szCs w:val="24"/>
        </w:rPr>
        <w:t>ма-зок</w:t>
      </w:r>
      <w:proofErr w:type="spellEnd"/>
      <w:r w:rsidRPr="00D10877">
        <w:rPr>
          <w:rFonts w:ascii="Times New Roman" w:hAnsi="Times New Roman" w:cs="Times New Roman"/>
          <w:color w:val="595959" w:themeColor="text1" w:themeTint="A6"/>
          <w:sz w:val="24"/>
          <w:szCs w:val="24"/>
        </w:rPr>
        <w:t xml:space="preserve">, от пятна и др.) и способов применения смешанной техники работы разнообразными </w:t>
      </w:r>
      <w:r w:rsidRPr="00D10877">
        <w:rPr>
          <w:rFonts w:ascii="Times New Roman" w:hAnsi="Times New Roman" w:cs="Times New Roman"/>
          <w:color w:val="595959" w:themeColor="text1" w:themeTint="A6"/>
          <w:sz w:val="24"/>
          <w:szCs w:val="24"/>
        </w:rPr>
        <w:lastRenderedPageBreak/>
        <w:t xml:space="preserve">художественными материалами (акварель с белилами, акварель и штриховка тушью, </w:t>
      </w:r>
      <w:proofErr w:type="spellStart"/>
      <w:r w:rsidRPr="00D10877">
        <w:rPr>
          <w:rFonts w:ascii="Times New Roman" w:hAnsi="Times New Roman" w:cs="Times New Roman"/>
          <w:color w:val="595959" w:themeColor="text1" w:themeTint="A6"/>
          <w:sz w:val="24"/>
          <w:szCs w:val="24"/>
        </w:rPr>
        <w:t>гратография</w:t>
      </w:r>
      <w:proofErr w:type="spellEnd"/>
      <w:r w:rsidRPr="00D10877">
        <w:rPr>
          <w:rFonts w:ascii="Times New Roman" w:hAnsi="Times New Roman" w:cs="Times New Roman"/>
          <w:color w:val="595959" w:themeColor="text1" w:themeTint="A6"/>
          <w:sz w:val="24"/>
          <w:szCs w:val="24"/>
        </w:rPr>
        <w:t xml:space="preserve"> и др.);</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продолжение </w:t>
      </w:r>
      <w:proofErr w:type="gramStart"/>
      <w:r w:rsidRPr="00D10877">
        <w:rPr>
          <w:rFonts w:ascii="Times New Roman" w:hAnsi="Times New Roman" w:cs="Times New Roman"/>
          <w:color w:val="595959" w:themeColor="text1" w:themeTint="A6"/>
          <w:sz w:val="24"/>
          <w:szCs w:val="24"/>
        </w:rPr>
        <w:t>освоения правильной передачи пропорциональных соотношений фигуры человека</w:t>
      </w:r>
      <w:proofErr w:type="gramEnd"/>
      <w:r w:rsidRPr="00D10877">
        <w:rPr>
          <w:rFonts w:ascii="Times New Roman" w:hAnsi="Times New Roman" w:cs="Times New Roman"/>
          <w:color w:val="595959" w:themeColor="text1" w:themeTint="A6"/>
          <w:sz w:val="24"/>
          <w:szCs w:val="24"/>
        </w:rPr>
        <w:t xml:space="preserve"> и животных;</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продолжение изучения способов передачи пространства на плоскости листа (изучение основ линейной и воздушной перспективы);</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изучение основ светотени;</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продолжение освоения </w:t>
      </w:r>
      <w:proofErr w:type="spellStart"/>
      <w:r w:rsidRPr="00D10877">
        <w:rPr>
          <w:rFonts w:ascii="Times New Roman" w:hAnsi="Times New Roman" w:cs="Times New Roman"/>
          <w:color w:val="595959" w:themeColor="text1" w:themeTint="A6"/>
          <w:sz w:val="24"/>
          <w:szCs w:val="24"/>
        </w:rPr>
        <w:t>цветоведения</w:t>
      </w:r>
      <w:proofErr w:type="spellEnd"/>
      <w:r w:rsidRPr="00D10877">
        <w:rPr>
          <w:rFonts w:ascii="Times New Roman" w:hAnsi="Times New Roman" w:cs="Times New Roman"/>
          <w:color w:val="595959" w:themeColor="text1" w:themeTint="A6"/>
          <w:sz w:val="24"/>
          <w:szCs w:val="24"/>
        </w:rPr>
        <w:t>, изучение и составление гармоничных цветовых сочетаний, освоение колористической живописи, изучение особенностей выступающих и отступающих цветов;</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формирование умения передавать движение в композиции;</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продолжение формирования умения точно передавать в тематической композиции, иллюстрации сюжет, создавать выразительные образы;</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развитие умения выбирать формат композиции в зависимости от замысла, выделять один или несколько композиционных центров;</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продолжение знакомства с традиционными народными художественными промыслами (Федоскино, Палех, Мстёра, Касли, Вологда);</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знакомство с традиционными орнаментами и костюмами народов России;</w:t>
      </w:r>
    </w:p>
    <w:p w:rsidR="001B29D9" w:rsidRPr="00D10877" w:rsidRDefault="001B29D9" w:rsidP="001B29D9">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продолжение обучения умению создавать эскизы и модели объектов дизайна на основе растительных и животных форм.</w:t>
      </w:r>
    </w:p>
    <w:p w:rsidR="00D10877" w:rsidRDefault="00D10877" w:rsidP="00466648">
      <w:pPr>
        <w:ind w:right="-10"/>
        <w:jc w:val="center"/>
        <w:rPr>
          <w:rFonts w:ascii="Times New Roman" w:hAnsi="Times New Roman" w:cs="Times New Roman"/>
          <w:b/>
          <w:color w:val="595959" w:themeColor="text1" w:themeTint="A6"/>
          <w:sz w:val="24"/>
          <w:szCs w:val="24"/>
        </w:rPr>
      </w:pPr>
    </w:p>
    <w:p w:rsidR="00D10877" w:rsidRDefault="00D10877" w:rsidP="00466648">
      <w:pPr>
        <w:ind w:right="-10"/>
        <w:jc w:val="center"/>
        <w:rPr>
          <w:rFonts w:ascii="Times New Roman" w:hAnsi="Times New Roman" w:cs="Times New Roman"/>
          <w:b/>
          <w:color w:val="595959" w:themeColor="text1" w:themeTint="A6"/>
          <w:sz w:val="24"/>
          <w:szCs w:val="24"/>
        </w:rPr>
      </w:pPr>
    </w:p>
    <w:p w:rsidR="00D10877" w:rsidRDefault="00D10877" w:rsidP="00466648">
      <w:pPr>
        <w:ind w:right="-10"/>
        <w:jc w:val="center"/>
        <w:rPr>
          <w:rFonts w:ascii="Times New Roman" w:hAnsi="Times New Roman" w:cs="Times New Roman"/>
          <w:b/>
          <w:color w:val="595959" w:themeColor="text1" w:themeTint="A6"/>
          <w:sz w:val="24"/>
          <w:szCs w:val="24"/>
        </w:rPr>
      </w:pPr>
    </w:p>
    <w:p w:rsidR="00D10877" w:rsidRDefault="00D10877" w:rsidP="00466648">
      <w:pPr>
        <w:ind w:right="-10"/>
        <w:jc w:val="center"/>
        <w:rPr>
          <w:rFonts w:ascii="Times New Roman" w:hAnsi="Times New Roman" w:cs="Times New Roman"/>
          <w:b/>
          <w:color w:val="595959" w:themeColor="text1" w:themeTint="A6"/>
          <w:sz w:val="24"/>
          <w:szCs w:val="24"/>
        </w:rPr>
      </w:pPr>
    </w:p>
    <w:p w:rsidR="00D10877" w:rsidRDefault="00D10877" w:rsidP="00466648">
      <w:pPr>
        <w:ind w:right="-10"/>
        <w:jc w:val="center"/>
        <w:rPr>
          <w:rFonts w:ascii="Times New Roman" w:hAnsi="Times New Roman" w:cs="Times New Roman"/>
          <w:b/>
          <w:color w:val="595959" w:themeColor="text1" w:themeTint="A6"/>
          <w:sz w:val="24"/>
          <w:szCs w:val="24"/>
        </w:rPr>
      </w:pPr>
    </w:p>
    <w:p w:rsidR="00D10877" w:rsidRDefault="00D10877" w:rsidP="00466648">
      <w:pPr>
        <w:ind w:right="-10"/>
        <w:jc w:val="center"/>
        <w:rPr>
          <w:rFonts w:ascii="Times New Roman" w:hAnsi="Times New Roman" w:cs="Times New Roman"/>
          <w:b/>
          <w:color w:val="595959" w:themeColor="text1" w:themeTint="A6"/>
          <w:sz w:val="24"/>
          <w:szCs w:val="24"/>
        </w:rPr>
      </w:pPr>
    </w:p>
    <w:p w:rsidR="00846D78" w:rsidRPr="00D10877" w:rsidRDefault="00734D8E" w:rsidP="00466648">
      <w:pPr>
        <w:ind w:right="-10"/>
        <w:jc w:val="center"/>
        <w:rPr>
          <w:rFonts w:ascii="Times New Roman" w:hAnsi="Times New Roman" w:cs="Times New Roman"/>
          <w:b/>
          <w:color w:val="595959" w:themeColor="text1" w:themeTint="A6"/>
          <w:sz w:val="28"/>
          <w:szCs w:val="28"/>
        </w:rPr>
      </w:pPr>
      <w:r w:rsidRPr="00D10877">
        <w:rPr>
          <w:rFonts w:ascii="Times New Roman" w:hAnsi="Times New Roman" w:cs="Times New Roman"/>
          <w:b/>
          <w:color w:val="595959" w:themeColor="text1" w:themeTint="A6"/>
          <w:sz w:val="28"/>
          <w:szCs w:val="28"/>
        </w:rPr>
        <w:t xml:space="preserve"> Структура курса.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5428"/>
        <w:gridCol w:w="3398"/>
      </w:tblGrid>
      <w:tr w:rsidR="00846D78" w:rsidRPr="00D10877" w:rsidTr="001B29D9">
        <w:tc>
          <w:tcPr>
            <w:tcW w:w="1368" w:type="dxa"/>
          </w:tcPr>
          <w:p w:rsidR="00846D78" w:rsidRPr="00D10877" w:rsidRDefault="00846D78" w:rsidP="001B29D9">
            <w:pPr>
              <w:ind w:right="-10"/>
              <w:jc w:val="center"/>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w:t>
            </w:r>
          </w:p>
        </w:tc>
        <w:tc>
          <w:tcPr>
            <w:tcW w:w="5428" w:type="dxa"/>
          </w:tcPr>
          <w:p w:rsidR="00846D78" w:rsidRPr="00D10877" w:rsidRDefault="00846D78" w:rsidP="001B29D9">
            <w:pPr>
              <w:ind w:right="-10"/>
              <w:jc w:val="center"/>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ГЛАВА</w:t>
            </w:r>
          </w:p>
        </w:tc>
        <w:tc>
          <w:tcPr>
            <w:tcW w:w="3398" w:type="dxa"/>
          </w:tcPr>
          <w:p w:rsidR="00846D78" w:rsidRPr="00D10877" w:rsidRDefault="00846D78" w:rsidP="001B29D9">
            <w:pPr>
              <w:ind w:right="-10"/>
              <w:jc w:val="center"/>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Примерное количество часов</w:t>
            </w:r>
          </w:p>
        </w:tc>
      </w:tr>
      <w:tr w:rsidR="00846D78" w:rsidRPr="00D10877" w:rsidTr="001B29D9">
        <w:tc>
          <w:tcPr>
            <w:tcW w:w="1368" w:type="dxa"/>
          </w:tcPr>
          <w:p w:rsidR="00846D78" w:rsidRPr="00D10877" w:rsidRDefault="00846D78" w:rsidP="001B29D9">
            <w:pPr>
              <w:ind w:right="-10"/>
              <w:jc w:val="center"/>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1.</w:t>
            </w:r>
          </w:p>
        </w:tc>
        <w:tc>
          <w:tcPr>
            <w:tcW w:w="5428" w:type="dxa"/>
          </w:tcPr>
          <w:p w:rsidR="00846D78" w:rsidRPr="00D10877" w:rsidRDefault="00E256C7" w:rsidP="001B29D9">
            <w:pPr>
              <w:ind w:right="-10"/>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Мир </w:t>
            </w:r>
            <w:r w:rsidR="00846D78" w:rsidRPr="00D10877">
              <w:rPr>
                <w:rFonts w:ascii="Times New Roman" w:hAnsi="Times New Roman" w:cs="Times New Roman"/>
                <w:color w:val="595959" w:themeColor="text1" w:themeTint="A6"/>
                <w:sz w:val="24"/>
                <w:szCs w:val="24"/>
              </w:rPr>
              <w:t xml:space="preserve"> изобразительного искусства</w:t>
            </w:r>
          </w:p>
        </w:tc>
        <w:tc>
          <w:tcPr>
            <w:tcW w:w="3398" w:type="dxa"/>
          </w:tcPr>
          <w:p w:rsidR="00846D78" w:rsidRPr="00D10877" w:rsidRDefault="003608C4" w:rsidP="001B29D9">
            <w:pPr>
              <w:ind w:right="-10"/>
              <w:jc w:val="center"/>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1</w:t>
            </w:r>
            <w:r w:rsidR="005029D8">
              <w:rPr>
                <w:rFonts w:ascii="Times New Roman" w:hAnsi="Times New Roman" w:cs="Times New Roman"/>
                <w:color w:val="595959" w:themeColor="text1" w:themeTint="A6"/>
                <w:sz w:val="24"/>
                <w:szCs w:val="24"/>
              </w:rPr>
              <w:t>5</w:t>
            </w:r>
          </w:p>
        </w:tc>
      </w:tr>
      <w:tr w:rsidR="00846D78" w:rsidRPr="00D10877" w:rsidTr="001B29D9">
        <w:tc>
          <w:tcPr>
            <w:tcW w:w="1368" w:type="dxa"/>
          </w:tcPr>
          <w:p w:rsidR="00846D78" w:rsidRPr="00D10877" w:rsidRDefault="00846D78" w:rsidP="001B29D9">
            <w:pPr>
              <w:ind w:right="-10"/>
              <w:jc w:val="center"/>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2.</w:t>
            </w:r>
          </w:p>
        </w:tc>
        <w:tc>
          <w:tcPr>
            <w:tcW w:w="5428" w:type="dxa"/>
          </w:tcPr>
          <w:p w:rsidR="00846D78" w:rsidRPr="00D10877" w:rsidRDefault="003608C4" w:rsidP="001B29D9">
            <w:pPr>
              <w:ind w:right="-10"/>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Народ</w:t>
            </w:r>
            <w:r w:rsidR="00846D78" w:rsidRPr="00D10877">
              <w:rPr>
                <w:rFonts w:ascii="Times New Roman" w:hAnsi="Times New Roman" w:cs="Times New Roman"/>
                <w:color w:val="595959" w:themeColor="text1" w:themeTint="A6"/>
                <w:sz w:val="24"/>
                <w:szCs w:val="24"/>
              </w:rPr>
              <w:t>ное искусство</w:t>
            </w:r>
          </w:p>
        </w:tc>
        <w:tc>
          <w:tcPr>
            <w:tcW w:w="3398" w:type="dxa"/>
          </w:tcPr>
          <w:p w:rsidR="00846D78" w:rsidRPr="00D10877" w:rsidRDefault="00133722" w:rsidP="001B29D9">
            <w:pPr>
              <w:ind w:right="-10"/>
              <w:jc w:val="center"/>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7</w:t>
            </w:r>
          </w:p>
        </w:tc>
      </w:tr>
      <w:tr w:rsidR="00846D78" w:rsidRPr="00D10877" w:rsidTr="001B29D9">
        <w:tc>
          <w:tcPr>
            <w:tcW w:w="1368" w:type="dxa"/>
          </w:tcPr>
          <w:p w:rsidR="00846D78" w:rsidRPr="00D10877" w:rsidRDefault="00846D78" w:rsidP="001B29D9">
            <w:pPr>
              <w:ind w:right="-10"/>
              <w:jc w:val="center"/>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3.</w:t>
            </w:r>
          </w:p>
        </w:tc>
        <w:tc>
          <w:tcPr>
            <w:tcW w:w="5428" w:type="dxa"/>
          </w:tcPr>
          <w:p w:rsidR="00846D78" w:rsidRPr="00D10877" w:rsidRDefault="003608C4" w:rsidP="001B29D9">
            <w:pPr>
              <w:ind w:right="-10"/>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Декоратив</w:t>
            </w:r>
            <w:r w:rsidR="00846D78" w:rsidRPr="00D10877">
              <w:rPr>
                <w:rFonts w:ascii="Times New Roman" w:hAnsi="Times New Roman" w:cs="Times New Roman"/>
                <w:color w:val="595959" w:themeColor="text1" w:themeTint="A6"/>
                <w:sz w:val="24"/>
                <w:szCs w:val="24"/>
              </w:rPr>
              <w:t>ное искусство</w:t>
            </w:r>
          </w:p>
        </w:tc>
        <w:tc>
          <w:tcPr>
            <w:tcW w:w="3398" w:type="dxa"/>
          </w:tcPr>
          <w:p w:rsidR="00846D78" w:rsidRPr="00D10877" w:rsidRDefault="00734D8E" w:rsidP="001B29D9">
            <w:pPr>
              <w:ind w:right="-10"/>
              <w:jc w:val="center"/>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7</w:t>
            </w:r>
          </w:p>
        </w:tc>
      </w:tr>
      <w:tr w:rsidR="00846D78" w:rsidRPr="00D10877" w:rsidTr="001B29D9">
        <w:tc>
          <w:tcPr>
            <w:tcW w:w="1368" w:type="dxa"/>
          </w:tcPr>
          <w:p w:rsidR="00846D78" w:rsidRPr="00D10877" w:rsidRDefault="00846D78" w:rsidP="001B29D9">
            <w:pPr>
              <w:ind w:right="-10"/>
              <w:jc w:val="center"/>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4.</w:t>
            </w:r>
          </w:p>
        </w:tc>
        <w:tc>
          <w:tcPr>
            <w:tcW w:w="5428" w:type="dxa"/>
          </w:tcPr>
          <w:p w:rsidR="00846D78" w:rsidRPr="00D10877" w:rsidRDefault="00846D78" w:rsidP="001B29D9">
            <w:pPr>
              <w:ind w:right="-10"/>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Мир дизайна и архитектуры</w:t>
            </w:r>
          </w:p>
        </w:tc>
        <w:tc>
          <w:tcPr>
            <w:tcW w:w="3398" w:type="dxa"/>
          </w:tcPr>
          <w:p w:rsidR="00846D78" w:rsidRPr="00D10877" w:rsidRDefault="00953080" w:rsidP="001B29D9">
            <w:pPr>
              <w:ind w:right="-10"/>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w:t>
            </w:r>
          </w:p>
        </w:tc>
      </w:tr>
      <w:tr w:rsidR="0051594D" w:rsidRPr="00D10877" w:rsidTr="001B29D9">
        <w:tc>
          <w:tcPr>
            <w:tcW w:w="1368" w:type="dxa"/>
          </w:tcPr>
          <w:p w:rsidR="0051594D" w:rsidRPr="00D10877" w:rsidRDefault="0051594D" w:rsidP="001B29D9">
            <w:pPr>
              <w:ind w:right="-10"/>
              <w:jc w:val="center"/>
              <w:rPr>
                <w:rFonts w:ascii="Times New Roman" w:hAnsi="Times New Roman" w:cs="Times New Roman"/>
                <w:color w:val="595959" w:themeColor="text1" w:themeTint="A6"/>
                <w:sz w:val="24"/>
                <w:szCs w:val="24"/>
              </w:rPr>
            </w:pPr>
          </w:p>
        </w:tc>
        <w:tc>
          <w:tcPr>
            <w:tcW w:w="5428" w:type="dxa"/>
          </w:tcPr>
          <w:p w:rsidR="0051594D" w:rsidRPr="00D10877" w:rsidRDefault="0051594D" w:rsidP="001B29D9">
            <w:pPr>
              <w:ind w:right="-10"/>
              <w:rPr>
                <w:rFonts w:ascii="Times New Roman" w:hAnsi="Times New Roman" w:cs="Times New Roman"/>
                <w:color w:val="595959" w:themeColor="text1" w:themeTint="A6"/>
                <w:sz w:val="24"/>
                <w:szCs w:val="24"/>
              </w:rPr>
            </w:pPr>
          </w:p>
        </w:tc>
        <w:tc>
          <w:tcPr>
            <w:tcW w:w="3398" w:type="dxa"/>
          </w:tcPr>
          <w:p w:rsidR="0051594D" w:rsidRPr="00D10877" w:rsidRDefault="0051594D" w:rsidP="005029D8">
            <w:pPr>
              <w:ind w:right="-10"/>
              <w:jc w:val="center"/>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Итого: 3</w:t>
            </w:r>
            <w:r w:rsidR="005029D8">
              <w:rPr>
                <w:rFonts w:ascii="Times New Roman" w:hAnsi="Times New Roman" w:cs="Times New Roman"/>
                <w:color w:val="595959" w:themeColor="text1" w:themeTint="A6"/>
                <w:sz w:val="24"/>
                <w:szCs w:val="24"/>
              </w:rPr>
              <w:t>4</w:t>
            </w:r>
            <w:r w:rsidRPr="00D10877">
              <w:rPr>
                <w:rFonts w:ascii="Times New Roman" w:hAnsi="Times New Roman" w:cs="Times New Roman"/>
                <w:color w:val="595959" w:themeColor="text1" w:themeTint="A6"/>
                <w:sz w:val="24"/>
                <w:szCs w:val="24"/>
              </w:rPr>
              <w:t xml:space="preserve"> часа</w:t>
            </w:r>
          </w:p>
        </w:tc>
      </w:tr>
    </w:tbl>
    <w:p w:rsidR="00BD62C9" w:rsidRPr="00D10877" w:rsidRDefault="004645CD" w:rsidP="004645CD">
      <w:pPr>
        <w:ind w:right="-10"/>
        <w:rPr>
          <w:color w:val="595959" w:themeColor="text1" w:themeTint="A6"/>
          <w:sz w:val="24"/>
          <w:szCs w:val="24"/>
        </w:rPr>
        <w:sectPr w:rsidR="00BD62C9" w:rsidRPr="00D10877" w:rsidSect="00E57A5B">
          <w:pgSz w:w="11906" w:h="16838"/>
          <w:pgMar w:top="851" w:right="851" w:bottom="851" w:left="851" w:header="709" w:footer="709" w:gutter="0"/>
          <w:cols w:space="708"/>
          <w:docGrid w:linePitch="360"/>
        </w:sectPr>
      </w:pPr>
      <w:r w:rsidRPr="00D10877">
        <w:rPr>
          <w:rFonts w:ascii="Times New Roman" w:hAnsi="Times New Roman" w:cs="Times New Roman"/>
          <w:color w:val="595959" w:themeColor="text1" w:themeTint="A6"/>
          <w:sz w:val="24"/>
          <w:szCs w:val="24"/>
        </w:rPr>
        <w:t xml:space="preserve">                                                                                                                    </w:t>
      </w:r>
    </w:p>
    <w:p w:rsidR="00466648" w:rsidRPr="00D10877" w:rsidRDefault="00466648" w:rsidP="00D26D7D">
      <w:pPr>
        <w:pStyle w:val="a6"/>
        <w:rPr>
          <w:b/>
          <w:color w:val="595959" w:themeColor="text1" w:themeTint="A6"/>
          <w:lang w:val="ru-RU"/>
        </w:rPr>
      </w:pPr>
    </w:p>
    <w:p w:rsidR="00E256C7" w:rsidRPr="00D10877" w:rsidRDefault="00E256C7" w:rsidP="00E256C7">
      <w:pPr>
        <w:pStyle w:val="a6"/>
        <w:jc w:val="center"/>
        <w:rPr>
          <w:b/>
          <w:color w:val="595959" w:themeColor="text1" w:themeTint="A6"/>
          <w:lang w:val="ru-RU"/>
        </w:rPr>
      </w:pPr>
      <w:r w:rsidRPr="00D10877">
        <w:rPr>
          <w:b/>
          <w:color w:val="595959" w:themeColor="text1" w:themeTint="A6"/>
          <w:lang w:val="ru-RU"/>
        </w:rPr>
        <w:t>Календарно-тематическое планирование по изобразительному искусству</w:t>
      </w:r>
    </w:p>
    <w:p w:rsidR="00E256C7" w:rsidRPr="00D10877" w:rsidRDefault="00E256C7" w:rsidP="00E256C7">
      <w:pPr>
        <w:pStyle w:val="a6"/>
        <w:jc w:val="center"/>
        <w:rPr>
          <w:b/>
          <w:color w:val="595959" w:themeColor="text1" w:themeTint="A6"/>
          <w:lang w:val="ru-RU"/>
        </w:rPr>
      </w:pPr>
    </w:p>
    <w:tbl>
      <w:tblPr>
        <w:tblW w:w="16215" w:type="dxa"/>
        <w:tblInd w:w="-819" w:type="dxa"/>
        <w:tblLayout w:type="fixed"/>
        <w:tblCellMar>
          <w:left w:w="10" w:type="dxa"/>
          <w:right w:w="10" w:type="dxa"/>
        </w:tblCellMar>
        <w:tblLook w:val="0000"/>
      </w:tblPr>
      <w:tblGrid>
        <w:gridCol w:w="688"/>
        <w:gridCol w:w="991"/>
        <w:gridCol w:w="957"/>
        <w:gridCol w:w="3160"/>
        <w:gridCol w:w="1193"/>
        <w:gridCol w:w="3058"/>
        <w:gridCol w:w="1714"/>
        <w:gridCol w:w="2033"/>
        <w:gridCol w:w="2421"/>
      </w:tblGrid>
      <w:tr w:rsidR="00E256C7" w:rsidRPr="00D10877" w:rsidTr="00E256C7">
        <w:tc>
          <w:tcPr>
            <w:tcW w:w="688" w:type="dxa"/>
            <w:vMerge w:val="restart"/>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E256C7" w:rsidRPr="00D10877" w:rsidRDefault="00E256C7" w:rsidP="0037033A">
            <w:pPr>
              <w:pStyle w:val="a6"/>
              <w:jc w:val="center"/>
              <w:rPr>
                <w:b/>
                <w:bCs/>
                <w:color w:val="595959" w:themeColor="text1" w:themeTint="A6"/>
                <w:lang w:val="ru-RU" w:bidi="ar-SA"/>
              </w:rPr>
            </w:pPr>
            <w:r w:rsidRPr="00D10877">
              <w:rPr>
                <w:b/>
                <w:bCs/>
                <w:color w:val="595959" w:themeColor="text1" w:themeTint="A6"/>
                <w:lang w:val="ru-RU" w:bidi="ar-SA"/>
              </w:rPr>
              <w:t xml:space="preserve">№ </w:t>
            </w:r>
            <w:proofErr w:type="spellStart"/>
            <w:r w:rsidRPr="00D10877">
              <w:rPr>
                <w:b/>
                <w:bCs/>
                <w:color w:val="595959" w:themeColor="text1" w:themeTint="A6"/>
                <w:lang w:val="ru-RU" w:bidi="ar-SA"/>
              </w:rPr>
              <w:t>п\</w:t>
            </w:r>
            <w:proofErr w:type="gramStart"/>
            <w:r w:rsidRPr="00D10877">
              <w:rPr>
                <w:b/>
                <w:bCs/>
                <w:color w:val="595959" w:themeColor="text1" w:themeTint="A6"/>
                <w:lang w:val="ru-RU" w:bidi="ar-SA"/>
              </w:rPr>
              <w:t>п</w:t>
            </w:r>
            <w:proofErr w:type="spellEnd"/>
            <w:proofErr w:type="gramEnd"/>
          </w:p>
        </w:tc>
        <w:tc>
          <w:tcPr>
            <w:tcW w:w="19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256C7" w:rsidRPr="00D10877" w:rsidRDefault="00E256C7" w:rsidP="0037033A">
            <w:pPr>
              <w:pStyle w:val="a6"/>
              <w:jc w:val="center"/>
              <w:rPr>
                <w:b/>
                <w:bCs/>
                <w:color w:val="595959" w:themeColor="text1" w:themeTint="A6"/>
                <w:lang w:val="ru-RU"/>
              </w:rPr>
            </w:pPr>
            <w:r w:rsidRPr="00D10877">
              <w:rPr>
                <w:b/>
                <w:bCs/>
                <w:color w:val="595959" w:themeColor="text1" w:themeTint="A6"/>
                <w:lang w:val="ru-RU"/>
              </w:rPr>
              <w:t>Дата</w:t>
            </w:r>
          </w:p>
        </w:tc>
        <w:tc>
          <w:tcPr>
            <w:tcW w:w="3160" w:type="dxa"/>
            <w:vMerge w:val="restart"/>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E256C7" w:rsidRPr="00D10877" w:rsidRDefault="00E256C7" w:rsidP="0037033A">
            <w:pPr>
              <w:pStyle w:val="a6"/>
              <w:jc w:val="center"/>
              <w:rPr>
                <w:b/>
                <w:bCs/>
                <w:color w:val="595959" w:themeColor="text1" w:themeTint="A6"/>
                <w:lang w:val="ru-RU" w:bidi="ar-SA"/>
              </w:rPr>
            </w:pPr>
            <w:r w:rsidRPr="00D10877">
              <w:rPr>
                <w:b/>
                <w:bCs/>
                <w:color w:val="595959" w:themeColor="text1" w:themeTint="A6"/>
                <w:lang w:val="ru-RU" w:bidi="ar-SA"/>
              </w:rPr>
              <w:t>Тема урока</w:t>
            </w:r>
          </w:p>
        </w:tc>
        <w:tc>
          <w:tcPr>
            <w:tcW w:w="1193"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256C7" w:rsidRPr="00D10877" w:rsidRDefault="00E256C7" w:rsidP="0037033A">
            <w:pPr>
              <w:pStyle w:val="Standard"/>
              <w:jc w:val="center"/>
              <w:rPr>
                <w:rFonts w:cs="Times New Roman"/>
                <w:b/>
                <w:bCs/>
                <w:color w:val="595959" w:themeColor="text1" w:themeTint="A6"/>
                <w:lang w:val="ru-RU"/>
              </w:rPr>
            </w:pPr>
            <w:r w:rsidRPr="00D10877">
              <w:rPr>
                <w:rFonts w:cs="Times New Roman"/>
                <w:b/>
                <w:bCs/>
                <w:color w:val="595959" w:themeColor="text1" w:themeTint="A6"/>
                <w:lang w:val="ru-RU"/>
              </w:rPr>
              <w:t>Скорректированные сроки прохождения</w:t>
            </w:r>
          </w:p>
        </w:tc>
        <w:tc>
          <w:tcPr>
            <w:tcW w:w="305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256C7" w:rsidRPr="00D10877" w:rsidRDefault="00E256C7" w:rsidP="0037033A">
            <w:pPr>
              <w:pStyle w:val="Standard"/>
              <w:jc w:val="both"/>
              <w:rPr>
                <w:rFonts w:cs="Times New Roman"/>
                <w:b/>
                <w:bCs/>
                <w:color w:val="595959" w:themeColor="text1" w:themeTint="A6"/>
                <w:lang w:val="ru-RU"/>
              </w:rPr>
            </w:pPr>
            <w:r w:rsidRPr="00D10877">
              <w:rPr>
                <w:rFonts w:cs="Times New Roman"/>
                <w:b/>
                <w:bCs/>
                <w:color w:val="595959" w:themeColor="text1" w:themeTint="A6"/>
                <w:lang w:val="ru-RU"/>
              </w:rPr>
              <w:t>Характеристика основных видов деятельности ученика (на уровне учебных действий) по теме</w:t>
            </w:r>
          </w:p>
          <w:p w:rsidR="00E256C7" w:rsidRPr="00D10877" w:rsidRDefault="00E256C7" w:rsidP="0037033A">
            <w:pPr>
              <w:pStyle w:val="Standard"/>
              <w:jc w:val="both"/>
              <w:rPr>
                <w:rFonts w:cs="Times New Roman"/>
                <w:b/>
                <w:bCs/>
                <w:color w:val="595959" w:themeColor="text1" w:themeTint="A6"/>
                <w:lang w:val="ru-RU"/>
              </w:rPr>
            </w:pPr>
          </w:p>
        </w:tc>
        <w:tc>
          <w:tcPr>
            <w:tcW w:w="1714"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256C7" w:rsidRPr="00D10877" w:rsidRDefault="00E256C7" w:rsidP="0037033A">
            <w:pPr>
              <w:pStyle w:val="a6"/>
              <w:jc w:val="center"/>
              <w:rPr>
                <w:b/>
                <w:bCs/>
                <w:color w:val="595959" w:themeColor="text1" w:themeTint="A6"/>
                <w:lang w:val="ru-RU" w:bidi="ar-SA"/>
              </w:rPr>
            </w:pPr>
            <w:r w:rsidRPr="00D10877">
              <w:rPr>
                <w:b/>
                <w:bCs/>
                <w:color w:val="595959" w:themeColor="text1" w:themeTint="A6"/>
                <w:lang w:val="ru-RU" w:bidi="ar-SA"/>
              </w:rPr>
              <w:t>Виды</w:t>
            </w:r>
          </w:p>
          <w:p w:rsidR="00E256C7" w:rsidRPr="00D10877" w:rsidRDefault="00E256C7" w:rsidP="0037033A">
            <w:pPr>
              <w:pStyle w:val="a6"/>
              <w:jc w:val="center"/>
              <w:rPr>
                <w:b/>
                <w:bCs/>
                <w:color w:val="595959" w:themeColor="text1" w:themeTint="A6"/>
                <w:lang w:val="ru-RU" w:bidi="ar-SA"/>
              </w:rPr>
            </w:pPr>
            <w:r w:rsidRPr="00D10877">
              <w:rPr>
                <w:b/>
                <w:bCs/>
                <w:color w:val="595959" w:themeColor="text1" w:themeTint="A6"/>
                <w:lang w:val="ru-RU" w:bidi="ar-SA"/>
              </w:rPr>
              <w:t>контроля</w:t>
            </w:r>
          </w:p>
          <w:p w:rsidR="00E256C7" w:rsidRPr="00D10877" w:rsidRDefault="00E256C7" w:rsidP="0037033A">
            <w:pPr>
              <w:pStyle w:val="a6"/>
              <w:jc w:val="center"/>
              <w:rPr>
                <w:b/>
                <w:bCs/>
                <w:color w:val="595959" w:themeColor="text1" w:themeTint="A6"/>
                <w:lang w:val="ru-RU" w:bidi="ar-SA"/>
              </w:rPr>
            </w:pPr>
            <w:r w:rsidRPr="00D10877">
              <w:rPr>
                <w:b/>
                <w:bCs/>
                <w:color w:val="595959" w:themeColor="text1" w:themeTint="A6"/>
                <w:lang w:val="ru-RU" w:bidi="ar-SA"/>
              </w:rPr>
              <w:t>(к/</w:t>
            </w:r>
            <w:proofErr w:type="spellStart"/>
            <w:proofErr w:type="gramStart"/>
            <w:r w:rsidRPr="00D10877">
              <w:rPr>
                <w:b/>
                <w:bCs/>
                <w:color w:val="595959" w:themeColor="text1" w:themeTint="A6"/>
                <w:lang w:val="ru-RU" w:bidi="ar-SA"/>
              </w:rPr>
              <w:t>р</w:t>
            </w:r>
            <w:proofErr w:type="spellEnd"/>
            <w:proofErr w:type="gramEnd"/>
            <w:r w:rsidRPr="00D10877">
              <w:rPr>
                <w:b/>
                <w:bCs/>
                <w:color w:val="595959" w:themeColor="text1" w:themeTint="A6"/>
                <w:lang w:val="ru-RU" w:bidi="ar-SA"/>
              </w:rPr>
              <w:t>, с/</w:t>
            </w:r>
            <w:proofErr w:type="spellStart"/>
            <w:r w:rsidRPr="00D10877">
              <w:rPr>
                <w:b/>
                <w:bCs/>
                <w:color w:val="595959" w:themeColor="text1" w:themeTint="A6"/>
                <w:lang w:val="ru-RU" w:bidi="ar-SA"/>
              </w:rPr>
              <w:t>р</w:t>
            </w:r>
            <w:proofErr w:type="spellEnd"/>
            <w:r w:rsidRPr="00D10877">
              <w:rPr>
                <w:b/>
                <w:bCs/>
                <w:color w:val="595959" w:themeColor="text1" w:themeTint="A6"/>
                <w:lang w:val="ru-RU" w:bidi="ar-SA"/>
              </w:rPr>
              <w:t>, тест, мониторинг</w:t>
            </w:r>
          </w:p>
        </w:tc>
        <w:tc>
          <w:tcPr>
            <w:tcW w:w="4454"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256C7" w:rsidRPr="00D10877" w:rsidRDefault="00E256C7" w:rsidP="0037033A">
            <w:pPr>
              <w:pStyle w:val="a6"/>
              <w:jc w:val="center"/>
              <w:rPr>
                <w:b/>
                <w:bCs/>
                <w:color w:val="595959" w:themeColor="text1" w:themeTint="A6"/>
                <w:lang w:val="ru-RU" w:bidi="ar-SA"/>
              </w:rPr>
            </w:pPr>
            <w:r w:rsidRPr="00D10877">
              <w:rPr>
                <w:b/>
                <w:bCs/>
                <w:color w:val="595959" w:themeColor="text1" w:themeTint="A6"/>
                <w:lang w:val="ru-RU" w:bidi="ar-SA"/>
              </w:rPr>
              <w:t>Планируемые результаты</w:t>
            </w:r>
          </w:p>
          <w:p w:rsidR="00E256C7" w:rsidRPr="00D10877" w:rsidRDefault="00E256C7" w:rsidP="0037033A">
            <w:pPr>
              <w:pStyle w:val="a6"/>
              <w:jc w:val="center"/>
              <w:rPr>
                <w:b/>
                <w:bCs/>
                <w:color w:val="595959" w:themeColor="text1" w:themeTint="A6"/>
                <w:lang w:val="ru-RU" w:bidi="ar-SA"/>
              </w:rPr>
            </w:pPr>
          </w:p>
        </w:tc>
      </w:tr>
      <w:tr w:rsidR="00E256C7" w:rsidRPr="00D10877" w:rsidTr="00E256C7">
        <w:tc>
          <w:tcPr>
            <w:tcW w:w="688" w:type="dxa"/>
            <w:vMerge/>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E256C7" w:rsidRPr="00D10877" w:rsidRDefault="00E256C7" w:rsidP="0037033A">
            <w:pPr>
              <w:rPr>
                <w:color w:val="595959" w:themeColor="text1" w:themeTint="A6"/>
                <w:sz w:val="24"/>
                <w:szCs w:val="24"/>
              </w:rPr>
            </w:pP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E256C7" w:rsidRPr="00D10877" w:rsidRDefault="00E256C7" w:rsidP="0037033A">
            <w:pPr>
              <w:pStyle w:val="a6"/>
              <w:jc w:val="center"/>
              <w:rPr>
                <w:b/>
                <w:bCs/>
                <w:color w:val="595959" w:themeColor="text1" w:themeTint="A6"/>
                <w:lang w:val="ru-RU" w:bidi="en-US"/>
              </w:rPr>
            </w:pPr>
            <w:r w:rsidRPr="00D10877">
              <w:rPr>
                <w:b/>
                <w:bCs/>
                <w:color w:val="595959" w:themeColor="text1" w:themeTint="A6"/>
                <w:lang w:val="ru-RU" w:bidi="en-US"/>
              </w:rPr>
              <w:t>план</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256C7" w:rsidRPr="00D10877" w:rsidRDefault="00E256C7" w:rsidP="0037033A">
            <w:pPr>
              <w:pStyle w:val="a6"/>
              <w:jc w:val="center"/>
              <w:rPr>
                <w:b/>
                <w:bCs/>
                <w:color w:val="595959" w:themeColor="text1" w:themeTint="A6"/>
                <w:lang w:val="ru-RU" w:bidi="en-US"/>
              </w:rPr>
            </w:pPr>
            <w:r w:rsidRPr="00D10877">
              <w:rPr>
                <w:b/>
                <w:bCs/>
                <w:color w:val="595959" w:themeColor="text1" w:themeTint="A6"/>
                <w:lang w:val="ru-RU" w:bidi="en-US"/>
              </w:rPr>
              <w:t>факт</w:t>
            </w:r>
          </w:p>
        </w:tc>
        <w:tc>
          <w:tcPr>
            <w:tcW w:w="3160" w:type="dxa"/>
            <w:vMerge/>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E256C7" w:rsidRPr="00D10877" w:rsidRDefault="00E256C7" w:rsidP="0037033A">
            <w:pPr>
              <w:rPr>
                <w:color w:val="595959" w:themeColor="text1" w:themeTint="A6"/>
                <w:sz w:val="24"/>
                <w:szCs w:val="24"/>
              </w:rPr>
            </w:pPr>
          </w:p>
        </w:tc>
        <w:tc>
          <w:tcPr>
            <w:tcW w:w="1193"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256C7" w:rsidRPr="00D10877" w:rsidRDefault="00E256C7" w:rsidP="0037033A">
            <w:pPr>
              <w:rPr>
                <w:color w:val="595959" w:themeColor="text1" w:themeTint="A6"/>
                <w:sz w:val="24"/>
                <w:szCs w:val="24"/>
              </w:rPr>
            </w:pPr>
          </w:p>
        </w:tc>
        <w:tc>
          <w:tcPr>
            <w:tcW w:w="305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256C7" w:rsidRPr="00D10877" w:rsidRDefault="00E256C7" w:rsidP="0037033A">
            <w:pPr>
              <w:rPr>
                <w:color w:val="595959" w:themeColor="text1" w:themeTint="A6"/>
                <w:sz w:val="24"/>
                <w:szCs w:val="24"/>
              </w:rPr>
            </w:pPr>
          </w:p>
        </w:tc>
        <w:tc>
          <w:tcPr>
            <w:tcW w:w="1714"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256C7" w:rsidRPr="00D10877" w:rsidRDefault="00E256C7" w:rsidP="0037033A">
            <w:pPr>
              <w:rPr>
                <w:color w:val="595959" w:themeColor="text1" w:themeTint="A6"/>
                <w:sz w:val="24"/>
                <w:szCs w:val="24"/>
              </w:rPr>
            </w:pPr>
          </w:p>
        </w:tc>
        <w:tc>
          <w:tcPr>
            <w:tcW w:w="203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256C7" w:rsidRPr="00D10877" w:rsidRDefault="00E256C7" w:rsidP="0037033A">
            <w:pPr>
              <w:pStyle w:val="a6"/>
              <w:jc w:val="center"/>
              <w:rPr>
                <w:b/>
                <w:bCs/>
                <w:color w:val="595959" w:themeColor="text1" w:themeTint="A6"/>
                <w:lang w:val="ru-RU" w:bidi="ar-SA"/>
              </w:rPr>
            </w:pPr>
            <w:r w:rsidRPr="00D10877">
              <w:rPr>
                <w:b/>
                <w:bCs/>
                <w:color w:val="595959" w:themeColor="text1" w:themeTint="A6"/>
                <w:lang w:val="ru-RU" w:bidi="ar-SA"/>
              </w:rPr>
              <w:t>предметные</w:t>
            </w:r>
          </w:p>
        </w:tc>
        <w:tc>
          <w:tcPr>
            <w:tcW w:w="24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256C7" w:rsidRPr="00D10877" w:rsidRDefault="00E256C7" w:rsidP="0037033A">
            <w:pPr>
              <w:pStyle w:val="a6"/>
              <w:jc w:val="center"/>
              <w:rPr>
                <w:b/>
                <w:bCs/>
                <w:color w:val="595959" w:themeColor="text1" w:themeTint="A6"/>
                <w:lang w:val="ru-RU" w:bidi="ar-SA"/>
              </w:rPr>
            </w:pPr>
            <w:proofErr w:type="spellStart"/>
            <w:r w:rsidRPr="00D10877">
              <w:rPr>
                <w:b/>
                <w:bCs/>
                <w:color w:val="595959" w:themeColor="text1" w:themeTint="A6"/>
                <w:lang w:val="ru-RU" w:bidi="ar-SA"/>
              </w:rPr>
              <w:t>метапредметные</w:t>
            </w:r>
            <w:proofErr w:type="spellEnd"/>
          </w:p>
        </w:tc>
      </w:tr>
      <w:tr w:rsidR="00E256C7" w:rsidRPr="00D10877" w:rsidTr="00E256C7">
        <w:trPr>
          <w:trHeight w:val="550"/>
        </w:trPr>
        <w:tc>
          <w:tcPr>
            <w:tcW w:w="16215" w:type="dxa"/>
            <w:gridSpan w:val="9"/>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jc w:val="center"/>
              <w:rPr>
                <w:b/>
                <w:bCs/>
                <w:color w:val="595959" w:themeColor="text1" w:themeTint="A6"/>
                <w:lang w:val="ru-RU" w:bidi="en-US"/>
              </w:rPr>
            </w:pPr>
            <w:r w:rsidRPr="00D10877">
              <w:rPr>
                <w:b/>
                <w:bCs/>
                <w:color w:val="595959" w:themeColor="text1" w:themeTint="A6"/>
                <w:lang w:val="ru-RU" w:bidi="en-US"/>
              </w:rPr>
              <w:t>Мир изобразительного искусства- 1</w:t>
            </w:r>
            <w:r w:rsidR="005029D8">
              <w:rPr>
                <w:b/>
                <w:bCs/>
                <w:color w:val="595959" w:themeColor="text1" w:themeTint="A6"/>
                <w:lang w:val="ru-RU" w:bidi="en-US"/>
              </w:rPr>
              <w:t>5</w:t>
            </w:r>
            <w:r w:rsidRPr="00D10877">
              <w:rPr>
                <w:b/>
                <w:bCs/>
                <w:color w:val="595959" w:themeColor="text1" w:themeTint="A6"/>
                <w:lang w:val="ru-RU" w:bidi="en-US"/>
              </w:rPr>
              <w:t xml:space="preserve"> часов</w:t>
            </w:r>
          </w:p>
          <w:p w:rsidR="00E256C7" w:rsidRPr="00D10877" w:rsidRDefault="00E256C7" w:rsidP="0037033A">
            <w:pPr>
              <w:pStyle w:val="a6"/>
              <w:jc w:val="center"/>
              <w:rPr>
                <w:b/>
                <w:bCs/>
                <w:i/>
                <w:iCs/>
                <w:color w:val="595959" w:themeColor="text1" w:themeTint="A6"/>
                <w:lang w:val="ru-RU" w:bidi="en-US"/>
              </w:rPr>
            </w:pPr>
            <w:r w:rsidRPr="00D10877">
              <w:rPr>
                <w:b/>
                <w:bCs/>
                <w:i/>
                <w:iCs/>
                <w:color w:val="595959" w:themeColor="text1" w:themeTint="A6"/>
                <w:lang w:val="ru-RU" w:bidi="en-US"/>
              </w:rPr>
              <w:t>Путешествие в мир искусства (1 ч)</w:t>
            </w:r>
          </w:p>
        </w:tc>
      </w:tr>
      <w:tr w:rsidR="00E256C7" w:rsidRPr="00D10877" w:rsidTr="00E256C7">
        <w:trPr>
          <w:trHeight w:val="550"/>
        </w:trPr>
        <w:tc>
          <w:tcPr>
            <w:tcW w:w="688" w:type="dxa"/>
            <w:tcBorders>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rPr>
            </w:pPr>
            <w:r w:rsidRPr="00D10877">
              <w:rPr>
                <w:color w:val="595959" w:themeColor="text1" w:themeTint="A6"/>
              </w:rPr>
              <w:t>1</w:t>
            </w:r>
          </w:p>
        </w:tc>
        <w:tc>
          <w:tcPr>
            <w:tcW w:w="991" w:type="dxa"/>
            <w:tcBorders>
              <w:left w:val="single" w:sz="4" w:space="0" w:color="000001"/>
              <w:bottom w:val="single" w:sz="4" w:space="0" w:color="000001"/>
            </w:tcBorders>
            <w:tcMar>
              <w:top w:w="0" w:type="dxa"/>
              <w:left w:w="108" w:type="dxa"/>
              <w:bottom w:w="0" w:type="dxa"/>
              <w:right w:w="108" w:type="dxa"/>
            </w:tcMar>
          </w:tcPr>
          <w:p w:rsidR="00E256C7" w:rsidRPr="00D10877" w:rsidRDefault="00E256C7" w:rsidP="004E012D">
            <w:pPr>
              <w:pStyle w:val="a6"/>
              <w:rPr>
                <w:color w:val="595959" w:themeColor="text1" w:themeTint="A6"/>
                <w:lang w:val="ru-RU"/>
              </w:rPr>
            </w:pPr>
            <w:r w:rsidRPr="00D10877">
              <w:rPr>
                <w:color w:val="595959" w:themeColor="text1" w:themeTint="A6"/>
                <w:lang w:val="ru-RU"/>
              </w:rPr>
              <w:t>0</w:t>
            </w:r>
            <w:r w:rsidR="004E012D">
              <w:rPr>
                <w:color w:val="595959" w:themeColor="text1" w:themeTint="A6"/>
                <w:lang w:val="ru-RU"/>
              </w:rPr>
              <w:t>4</w:t>
            </w:r>
            <w:r w:rsidRPr="00D10877">
              <w:rPr>
                <w:color w:val="595959" w:themeColor="text1" w:themeTint="A6"/>
                <w:lang w:val="ru-RU"/>
              </w:rPr>
              <w:t>.09</w:t>
            </w:r>
          </w:p>
        </w:tc>
        <w:tc>
          <w:tcPr>
            <w:tcW w:w="957"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237165">
            <w:pPr>
              <w:pStyle w:val="a6"/>
              <w:rPr>
                <w:color w:val="595959" w:themeColor="text1" w:themeTint="A6"/>
                <w:lang w:val="ru-RU"/>
              </w:rPr>
            </w:pPr>
            <w:r w:rsidRPr="00D10877">
              <w:rPr>
                <w:color w:val="595959" w:themeColor="text1" w:themeTint="A6"/>
                <w:lang w:val="ru-RU"/>
              </w:rPr>
              <w:t>0</w:t>
            </w:r>
            <w:r w:rsidR="00237165">
              <w:rPr>
                <w:color w:val="595959" w:themeColor="text1" w:themeTint="A6"/>
                <w:lang w:val="ru-RU"/>
              </w:rPr>
              <w:t>4</w:t>
            </w:r>
            <w:r w:rsidRPr="00D10877">
              <w:rPr>
                <w:color w:val="595959" w:themeColor="text1" w:themeTint="A6"/>
                <w:lang w:val="ru-RU"/>
              </w:rPr>
              <w:t>.09</w:t>
            </w:r>
          </w:p>
        </w:tc>
        <w:tc>
          <w:tcPr>
            <w:tcW w:w="3160" w:type="dxa"/>
            <w:tcBorders>
              <w:left w:val="single" w:sz="4" w:space="0" w:color="000001"/>
              <w:bottom w:val="single" w:sz="4" w:space="0" w:color="000001"/>
            </w:tcBorders>
            <w:tcMar>
              <w:top w:w="0" w:type="dxa"/>
              <w:left w:w="108" w:type="dxa"/>
              <w:bottom w:w="0" w:type="dxa"/>
              <w:right w:w="108" w:type="dxa"/>
            </w:tcMar>
          </w:tcPr>
          <w:p w:rsidR="00E256C7" w:rsidRPr="00D10877" w:rsidRDefault="00E256C7" w:rsidP="00ED6564">
            <w:pPr>
              <w:pStyle w:val="a6"/>
              <w:rPr>
                <w:color w:val="595959" w:themeColor="text1" w:themeTint="A6"/>
                <w:lang w:val="ru-RU"/>
              </w:rPr>
            </w:pPr>
            <w:proofErr w:type="spellStart"/>
            <w:r w:rsidRPr="00D10877">
              <w:rPr>
                <w:color w:val="595959" w:themeColor="text1" w:themeTint="A6"/>
              </w:rPr>
              <w:t>Беседа</w:t>
            </w:r>
            <w:proofErr w:type="spellEnd"/>
            <w:r w:rsidRPr="00D10877">
              <w:rPr>
                <w:color w:val="595959" w:themeColor="text1" w:themeTint="A6"/>
              </w:rPr>
              <w:t xml:space="preserve"> «</w:t>
            </w:r>
            <w:proofErr w:type="spellStart"/>
            <w:r w:rsidRPr="00D10877">
              <w:rPr>
                <w:color w:val="595959" w:themeColor="text1" w:themeTint="A6"/>
              </w:rPr>
              <w:t>Необычные</w:t>
            </w:r>
            <w:proofErr w:type="spellEnd"/>
            <w:r w:rsidRPr="00D10877">
              <w:rPr>
                <w:color w:val="595959" w:themeColor="text1" w:themeTint="A6"/>
              </w:rPr>
              <w:t xml:space="preserve"> </w:t>
            </w:r>
            <w:proofErr w:type="spellStart"/>
            <w:r w:rsidRPr="00D10877">
              <w:rPr>
                <w:color w:val="595959" w:themeColor="text1" w:themeTint="A6"/>
              </w:rPr>
              <w:t>музеи».Рисование</w:t>
            </w:r>
            <w:proofErr w:type="spellEnd"/>
            <w:r w:rsidRPr="00D10877">
              <w:rPr>
                <w:color w:val="595959" w:themeColor="text1" w:themeTint="A6"/>
              </w:rPr>
              <w:t xml:space="preserve"> </w:t>
            </w:r>
            <w:r w:rsidR="0074683C">
              <w:rPr>
                <w:color w:val="595959" w:themeColor="text1" w:themeTint="A6"/>
                <w:lang w:val="ru-RU"/>
              </w:rPr>
              <w:t xml:space="preserve"> </w:t>
            </w:r>
            <w:r w:rsidRPr="00D10877">
              <w:rPr>
                <w:color w:val="595959" w:themeColor="text1" w:themeTint="A6"/>
              </w:rPr>
              <w:t>«</w:t>
            </w:r>
            <w:proofErr w:type="spellStart"/>
            <w:r w:rsidRPr="00D10877">
              <w:rPr>
                <w:color w:val="595959" w:themeColor="text1" w:themeTint="A6"/>
              </w:rPr>
              <w:t>Как</w:t>
            </w:r>
            <w:proofErr w:type="spellEnd"/>
            <w:r w:rsidRPr="00D10877">
              <w:rPr>
                <w:color w:val="595959" w:themeColor="text1" w:themeTint="A6"/>
              </w:rPr>
              <w:t xml:space="preserve"> я </w:t>
            </w:r>
            <w:proofErr w:type="spellStart"/>
            <w:r w:rsidRPr="00D10877">
              <w:rPr>
                <w:color w:val="595959" w:themeColor="text1" w:themeTint="A6"/>
              </w:rPr>
              <w:t>провел</w:t>
            </w:r>
            <w:proofErr w:type="spellEnd"/>
            <w:r w:rsidRPr="00D10877">
              <w:rPr>
                <w:color w:val="595959" w:themeColor="text1" w:themeTint="A6"/>
              </w:rPr>
              <w:t xml:space="preserve"> </w:t>
            </w:r>
            <w:proofErr w:type="spellStart"/>
            <w:r w:rsidRPr="00D10877">
              <w:rPr>
                <w:color w:val="595959" w:themeColor="text1" w:themeTint="A6"/>
              </w:rPr>
              <w:t>лето</w:t>
            </w:r>
            <w:proofErr w:type="spellEnd"/>
            <w:r w:rsidRPr="00D10877">
              <w:rPr>
                <w:color w:val="595959" w:themeColor="text1" w:themeTint="A6"/>
              </w:rPr>
              <w:t>».</w:t>
            </w:r>
            <w:r w:rsidR="00664418" w:rsidRPr="00D10877">
              <w:rPr>
                <w:color w:val="595959" w:themeColor="text1" w:themeTint="A6"/>
                <w:lang w:val="ru-RU"/>
              </w:rPr>
              <w:t xml:space="preserve"> Входной контроль.</w:t>
            </w:r>
          </w:p>
        </w:tc>
        <w:tc>
          <w:tcPr>
            <w:tcW w:w="1193"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Беседа</w:t>
            </w:r>
            <w:proofErr w:type="spellEnd"/>
            <w:r w:rsidRPr="00D10877">
              <w:rPr>
                <w:color w:val="595959" w:themeColor="text1" w:themeTint="A6"/>
              </w:rPr>
              <w:t xml:space="preserve">.  </w:t>
            </w:r>
            <w:proofErr w:type="spellStart"/>
            <w:r w:rsidRPr="00D10877">
              <w:rPr>
                <w:color w:val="595959" w:themeColor="text1" w:themeTint="A6"/>
              </w:rPr>
              <w:t>Тематическое</w:t>
            </w:r>
            <w:proofErr w:type="spellEnd"/>
            <w:r w:rsidRPr="00D10877">
              <w:rPr>
                <w:color w:val="595959" w:themeColor="text1" w:themeTint="A6"/>
              </w:rPr>
              <w:t xml:space="preserve"> </w:t>
            </w:r>
            <w:proofErr w:type="spellStart"/>
            <w:r w:rsidRPr="00D10877">
              <w:rPr>
                <w:color w:val="595959" w:themeColor="text1" w:themeTint="A6"/>
              </w:rPr>
              <w:t>рисование</w:t>
            </w:r>
            <w:proofErr w:type="spellEnd"/>
            <w:r w:rsidRPr="00D10877">
              <w:rPr>
                <w:color w:val="595959" w:themeColor="text1" w:themeTint="A6"/>
              </w:rPr>
              <w:t xml:space="preserve"> </w:t>
            </w:r>
            <w:proofErr w:type="spellStart"/>
            <w:r w:rsidRPr="00D10877">
              <w:rPr>
                <w:color w:val="595959" w:themeColor="text1" w:themeTint="A6"/>
              </w:rPr>
              <w:t>по</w:t>
            </w:r>
            <w:proofErr w:type="spellEnd"/>
          </w:p>
          <w:p w:rsidR="00E256C7" w:rsidRPr="00D10877" w:rsidRDefault="00E256C7" w:rsidP="0037033A">
            <w:pPr>
              <w:pStyle w:val="a6"/>
              <w:rPr>
                <w:color w:val="595959" w:themeColor="text1" w:themeTint="A6"/>
              </w:rPr>
            </w:pPr>
            <w:proofErr w:type="spellStart"/>
            <w:r w:rsidRPr="00D10877">
              <w:rPr>
                <w:color w:val="595959" w:themeColor="text1" w:themeTint="A6"/>
              </w:rPr>
              <w:t>представлению</w:t>
            </w:r>
            <w:proofErr w:type="spellEnd"/>
          </w:p>
        </w:tc>
        <w:tc>
          <w:tcPr>
            <w:tcW w:w="1714"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Ответы</w:t>
            </w:r>
            <w:proofErr w:type="spellEnd"/>
            <w:r w:rsidRPr="00D10877">
              <w:rPr>
                <w:color w:val="595959" w:themeColor="text1" w:themeTint="A6"/>
              </w:rPr>
              <w:t xml:space="preserve"> </w:t>
            </w:r>
            <w:proofErr w:type="spellStart"/>
            <w:r w:rsidRPr="00D10877">
              <w:rPr>
                <w:color w:val="595959" w:themeColor="text1" w:themeTint="A6"/>
              </w:rPr>
              <w:t>на</w:t>
            </w:r>
            <w:proofErr w:type="spellEnd"/>
            <w:r w:rsidRPr="00D10877">
              <w:rPr>
                <w:color w:val="595959" w:themeColor="text1" w:themeTint="A6"/>
              </w:rPr>
              <w:t xml:space="preserve"> </w:t>
            </w:r>
            <w:proofErr w:type="spellStart"/>
            <w:r w:rsidRPr="00D10877">
              <w:rPr>
                <w:color w:val="595959" w:themeColor="text1" w:themeTint="A6"/>
              </w:rPr>
              <w:t>вопросы</w:t>
            </w:r>
            <w:proofErr w:type="spellEnd"/>
            <w:r w:rsidRPr="00D10877">
              <w:rPr>
                <w:color w:val="595959" w:themeColor="text1" w:themeTint="A6"/>
              </w:rPr>
              <w:t>.</w:t>
            </w:r>
          </w:p>
          <w:p w:rsidR="00E256C7" w:rsidRPr="00D10877" w:rsidRDefault="00E256C7" w:rsidP="0037033A">
            <w:pPr>
              <w:pStyle w:val="a6"/>
              <w:rPr>
                <w:color w:val="595959" w:themeColor="text1" w:themeTint="A6"/>
              </w:rPr>
            </w:pPr>
          </w:p>
        </w:tc>
        <w:tc>
          <w:tcPr>
            <w:tcW w:w="2033" w:type="dxa"/>
            <w:vMerge w:val="restart"/>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Знать</w:t>
            </w:r>
            <w:proofErr w:type="spellEnd"/>
            <w:r w:rsidRPr="00D10877">
              <w:rPr>
                <w:color w:val="595959" w:themeColor="text1" w:themeTint="A6"/>
              </w:rPr>
              <w:t xml:space="preserve"> </w:t>
            </w:r>
            <w:proofErr w:type="spellStart"/>
            <w:r w:rsidRPr="00D10877">
              <w:rPr>
                <w:color w:val="595959" w:themeColor="text1" w:themeTint="A6"/>
              </w:rPr>
              <w:t>выдающиеся</w:t>
            </w:r>
            <w:proofErr w:type="spellEnd"/>
            <w:r w:rsidRPr="00D10877">
              <w:rPr>
                <w:color w:val="595959" w:themeColor="text1" w:themeTint="A6"/>
              </w:rPr>
              <w:t xml:space="preserve"> </w:t>
            </w:r>
            <w:proofErr w:type="spellStart"/>
            <w:r w:rsidRPr="00D10877">
              <w:rPr>
                <w:color w:val="595959" w:themeColor="text1" w:themeTint="A6"/>
              </w:rPr>
              <w:t>произведения</w:t>
            </w:r>
            <w:proofErr w:type="spellEnd"/>
            <w:r w:rsidRPr="00D10877">
              <w:rPr>
                <w:color w:val="595959" w:themeColor="text1" w:themeTint="A6"/>
              </w:rPr>
              <w:t xml:space="preserve"> </w:t>
            </w:r>
            <w:proofErr w:type="spellStart"/>
            <w:r w:rsidRPr="00D10877">
              <w:rPr>
                <w:color w:val="595959" w:themeColor="text1" w:themeTint="A6"/>
              </w:rPr>
              <w:t>анималистического</w:t>
            </w:r>
            <w:proofErr w:type="spellEnd"/>
            <w:r w:rsidRPr="00D10877">
              <w:rPr>
                <w:color w:val="595959" w:themeColor="text1" w:themeTint="A6"/>
              </w:rPr>
              <w:t xml:space="preserve"> </w:t>
            </w:r>
            <w:proofErr w:type="spellStart"/>
            <w:r w:rsidRPr="00D10877">
              <w:rPr>
                <w:color w:val="595959" w:themeColor="text1" w:themeTint="A6"/>
              </w:rPr>
              <w:t>жанра</w:t>
            </w:r>
            <w:proofErr w:type="spellEnd"/>
            <w:r w:rsidRPr="00D10877">
              <w:rPr>
                <w:color w:val="595959" w:themeColor="text1" w:themeTint="A6"/>
              </w:rPr>
              <w:t xml:space="preserve">; </w:t>
            </w:r>
            <w:proofErr w:type="spellStart"/>
            <w:r w:rsidRPr="00D10877">
              <w:rPr>
                <w:color w:val="595959" w:themeColor="text1" w:themeTint="A6"/>
              </w:rPr>
              <w:t>художников-баталистов</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приёмы</w:t>
            </w:r>
            <w:proofErr w:type="spellEnd"/>
            <w:r w:rsidRPr="00D10877">
              <w:rPr>
                <w:color w:val="595959" w:themeColor="text1" w:themeTint="A6"/>
              </w:rPr>
              <w:t xml:space="preserve"> </w:t>
            </w:r>
            <w:proofErr w:type="spellStart"/>
            <w:r w:rsidRPr="00D10877">
              <w:rPr>
                <w:color w:val="595959" w:themeColor="text1" w:themeTint="A6"/>
              </w:rPr>
              <w:t>изображения</w:t>
            </w:r>
            <w:proofErr w:type="spellEnd"/>
            <w:r w:rsidRPr="00D10877">
              <w:rPr>
                <w:color w:val="595959" w:themeColor="text1" w:themeTint="A6"/>
              </w:rPr>
              <w:t xml:space="preserve"> </w:t>
            </w:r>
            <w:proofErr w:type="spellStart"/>
            <w:r w:rsidRPr="00D10877">
              <w:rPr>
                <w:color w:val="595959" w:themeColor="text1" w:themeTint="A6"/>
              </w:rPr>
              <w:t>объектов</w:t>
            </w:r>
            <w:proofErr w:type="spellEnd"/>
            <w:r w:rsidRPr="00D10877">
              <w:rPr>
                <w:color w:val="595959" w:themeColor="text1" w:themeTint="A6"/>
              </w:rPr>
              <w:t xml:space="preserve">, </w:t>
            </w:r>
            <w:proofErr w:type="spellStart"/>
            <w:r w:rsidRPr="00D10877">
              <w:rPr>
                <w:color w:val="595959" w:themeColor="text1" w:themeTint="A6"/>
              </w:rPr>
              <w:t>средства</w:t>
            </w:r>
            <w:proofErr w:type="spellEnd"/>
            <w:r w:rsidRPr="00D10877">
              <w:rPr>
                <w:color w:val="595959" w:themeColor="text1" w:themeTint="A6"/>
              </w:rPr>
              <w:t xml:space="preserve"> </w:t>
            </w:r>
            <w:proofErr w:type="spellStart"/>
            <w:r w:rsidRPr="00D10877">
              <w:rPr>
                <w:color w:val="595959" w:themeColor="text1" w:themeTint="A6"/>
              </w:rPr>
              <w:t>выразительности</w:t>
            </w:r>
            <w:proofErr w:type="spellEnd"/>
            <w:r w:rsidRPr="00D10877">
              <w:rPr>
                <w:color w:val="595959" w:themeColor="text1" w:themeTint="A6"/>
              </w:rPr>
              <w:t xml:space="preserve"> и </w:t>
            </w:r>
            <w:proofErr w:type="spellStart"/>
            <w:r w:rsidRPr="00D10877">
              <w:rPr>
                <w:color w:val="595959" w:themeColor="text1" w:themeTint="A6"/>
              </w:rPr>
              <w:t>материалы</w:t>
            </w:r>
            <w:proofErr w:type="spellEnd"/>
            <w:r w:rsidRPr="00D10877">
              <w:rPr>
                <w:color w:val="595959" w:themeColor="text1" w:themeTint="A6"/>
              </w:rPr>
              <w:t xml:space="preserve">, </w:t>
            </w:r>
            <w:proofErr w:type="spellStart"/>
            <w:r w:rsidRPr="00D10877">
              <w:rPr>
                <w:color w:val="595959" w:themeColor="text1" w:themeTint="A6"/>
              </w:rPr>
              <w:t>применяемые</w:t>
            </w:r>
            <w:proofErr w:type="spellEnd"/>
            <w:r w:rsidRPr="00D10877">
              <w:rPr>
                <w:color w:val="595959" w:themeColor="text1" w:themeTint="A6"/>
              </w:rPr>
              <w:t xml:space="preserve"> </w:t>
            </w:r>
            <w:proofErr w:type="spellStart"/>
            <w:r w:rsidRPr="00D10877">
              <w:rPr>
                <w:color w:val="595959" w:themeColor="text1" w:themeTint="A6"/>
              </w:rPr>
              <w:t>для</w:t>
            </w:r>
            <w:proofErr w:type="spellEnd"/>
            <w:r w:rsidRPr="00D10877">
              <w:rPr>
                <w:color w:val="595959" w:themeColor="text1" w:themeTint="A6"/>
              </w:rPr>
              <w:t xml:space="preserve"> </w:t>
            </w:r>
            <w:proofErr w:type="spellStart"/>
            <w:r w:rsidRPr="00D10877">
              <w:rPr>
                <w:color w:val="595959" w:themeColor="text1" w:themeTint="A6"/>
              </w:rPr>
              <w:t>создания</w:t>
            </w:r>
            <w:proofErr w:type="spellEnd"/>
            <w:r w:rsidRPr="00D10877">
              <w:rPr>
                <w:color w:val="595959" w:themeColor="text1" w:themeTint="A6"/>
              </w:rPr>
              <w:t xml:space="preserve"> </w:t>
            </w:r>
            <w:proofErr w:type="spellStart"/>
            <w:r w:rsidRPr="00D10877">
              <w:rPr>
                <w:color w:val="595959" w:themeColor="text1" w:themeTint="A6"/>
              </w:rPr>
              <w:t>образа</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Умение</w:t>
            </w:r>
            <w:proofErr w:type="spellEnd"/>
            <w:r w:rsidRPr="00D10877">
              <w:rPr>
                <w:color w:val="595959" w:themeColor="text1" w:themeTint="A6"/>
              </w:rPr>
              <w:t xml:space="preserve"> </w:t>
            </w:r>
            <w:proofErr w:type="spellStart"/>
            <w:r w:rsidRPr="00D10877">
              <w:rPr>
                <w:color w:val="595959" w:themeColor="text1" w:themeTint="A6"/>
              </w:rPr>
              <w:t>лепить</w:t>
            </w:r>
            <w:proofErr w:type="spellEnd"/>
            <w:r w:rsidRPr="00D10877">
              <w:rPr>
                <w:color w:val="595959" w:themeColor="text1" w:themeTint="A6"/>
              </w:rPr>
              <w:t xml:space="preserve"> </w:t>
            </w:r>
            <w:proofErr w:type="spellStart"/>
            <w:r w:rsidRPr="00D10877">
              <w:rPr>
                <w:color w:val="595959" w:themeColor="text1" w:themeTint="A6"/>
              </w:rPr>
              <w:t>композиции</w:t>
            </w:r>
            <w:proofErr w:type="spellEnd"/>
            <w:r w:rsidRPr="00D10877">
              <w:rPr>
                <w:color w:val="595959" w:themeColor="text1" w:themeTint="A6"/>
              </w:rPr>
              <w:t xml:space="preserve"> «</w:t>
            </w:r>
            <w:proofErr w:type="spellStart"/>
            <w:r w:rsidRPr="00D10877">
              <w:rPr>
                <w:color w:val="595959" w:themeColor="text1" w:themeTint="A6"/>
              </w:rPr>
              <w:t>Львица</w:t>
            </w:r>
            <w:proofErr w:type="spellEnd"/>
            <w:r w:rsidRPr="00D10877">
              <w:rPr>
                <w:color w:val="595959" w:themeColor="text1" w:themeTint="A6"/>
              </w:rPr>
              <w:t xml:space="preserve"> </w:t>
            </w:r>
            <w:proofErr w:type="spellStart"/>
            <w:r w:rsidRPr="00D10877">
              <w:rPr>
                <w:color w:val="595959" w:themeColor="text1" w:themeTint="A6"/>
              </w:rPr>
              <w:t>со</w:t>
            </w:r>
            <w:proofErr w:type="spellEnd"/>
            <w:r w:rsidRPr="00D10877">
              <w:rPr>
                <w:color w:val="595959" w:themeColor="text1" w:themeTint="A6"/>
              </w:rPr>
              <w:t xml:space="preserve"> </w:t>
            </w:r>
            <w:proofErr w:type="spellStart"/>
            <w:r w:rsidRPr="00D10877">
              <w:rPr>
                <w:color w:val="595959" w:themeColor="text1" w:themeTint="A6"/>
              </w:rPr>
              <w:t>львёнком</w:t>
            </w:r>
            <w:proofErr w:type="spellEnd"/>
            <w:r w:rsidRPr="00D10877">
              <w:rPr>
                <w:color w:val="595959" w:themeColor="text1" w:themeTint="A6"/>
              </w:rPr>
              <w:t xml:space="preserve">» </w:t>
            </w:r>
            <w:proofErr w:type="spellStart"/>
            <w:r w:rsidRPr="00D10877">
              <w:rPr>
                <w:color w:val="595959" w:themeColor="text1" w:themeTint="A6"/>
              </w:rPr>
              <w:t>или</w:t>
            </w:r>
            <w:proofErr w:type="spellEnd"/>
            <w:r w:rsidRPr="00D10877">
              <w:rPr>
                <w:color w:val="595959" w:themeColor="text1" w:themeTint="A6"/>
              </w:rPr>
              <w:t xml:space="preserve"> </w:t>
            </w:r>
            <w:proofErr w:type="spellStart"/>
            <w:r w:rsidRPr="00D10877">
              <w:rPr>
                <w:color w:val="595959" w:themeColor="text1" w:themeTint="A6"/>
              </w:rPr>
              <w:t>рисовать</w:t>
            </w:r>
            <w:proofErr w:type="spellEnd"/>
            <w:r w:rsidRPr="00D10877">
              <w:rPr>
                <w:color w:val="595959" w:themeColor="text1" w:themeTint="A6"/>
              </w:rPr>
              <w:t xml:space="preserve"> </w:t>
            </w:r>
            <w:proofErr w:type="spellStart"/>
            <w:r w:rsidRPr="00D10877">
              <w:rPr>
                <w:color w:val="595959" w:themeColor="text1" w:themeTint="A6"/>
              </w:rPr>
              <w:t>обезьянку</w:t>
            </w:r>
            <w:proofErr w:type="spellEnd"/>
            <w:r w:rsidRPr="00D10877">
              <w:rPr>
                <w:color w:val="595959" w:themeColor="text1" w:themeTint="A6"/>
              </w:rPr>
              <w:t xml:space="preserve">; </w:t>
            </w:r>
            <w:proofErr w:type="spellStart"/>
            <w:r w:rsidRPr="00D10877">
              <w:rPr>
                <w:color w:val="595959" w:themeColor="text1" w:themeTint="A6"/>
              </w:rPr>
              <w:t>создать</w:t>
            </w:r>
            <w:proofErr w:type="spellEnd"/>
            <w:r w:rsidRPr="00D10877">
              <w:rPr>
                <w:color w:val="595959" w:themeColor="text1" w:themeTint="A6"/>
              </w:rPr>
              <w:t xml:space="preserve"> </w:t>
            </w:r>
            <w:proofErr w:type="spellStart"/>
            <w:r w:rsidRPr="00D10877">
              <w:rPr>
                <w:color w:val="595959" w:themeColor="text1" w:themeTint="A6"/>
              </w:rPr>
              <w:t>образ</w:t>
            </w:r>
            <w:proofErr w:type="spellEnd"/>
            <w:r w:rsidRPr="00D10877">
              <w:rPr>
                <w:color w:val="595959" w:themeColor="text1" w:themeTint="A6"/>
              </w:rPr>
              <w:t xml:space="preserve"> </w:t>
            </w:r>
            <w:proofErr w:type="spellStart"/>
            <w:r w:rsidRPr="00D10877">
              <w:rPr>
                <w:color w:val="595959" w:themeColor="text1" w:themeTint="A6"/>
              </w:rPr>
              <w:t>храброго</w:t>
            </w:r>
            <w:proofErr w:type="spellEnd"/>
            <w:r w:rsidRPr="00D10877">
              <w:rPr>
                <w:color w:val="595959" w:themeColor="text1" w:themeTint="A6"/>
              </w:rPr>
              <w:t xml:space="preserve"> </w:t>
            </w:r>
            <w:proofErr w:type="spellStart"/>
            <w:r w:rsidRPr="00D10877">
              <w:rPr>
                <w:color w:val="595959" w:themeColor="text1" w:themeTint="A6"/>
              </w:rPr>
              <w:t>льва</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Уметь</w:t>
            </w:r>
            <w:proofErr w:type="spellEnd"/>
            <w:r w:rsidRPr="00D10877">
              <w:rPr>
                <w:color w:val="595959" w:themeColor="text1" w:themeTint="A6"/>
              </w:rPr>
              <w:t xml:space="preserve"> </w:t>
            </w:r>
            <w:proofErr w:type="spellStart"/>
            <w:r w:rsidRPr="00D10877">
              <w:rPr>
                <w:color w:val="595959" w:themeColor="text1" w:themeTint="A6"/>
              </w:rPr>
              <w:t>работать</w:t>
            </w:r>
            <w:proofErr w:type="spellEnd"/>
            <w:r w:rsidRPr="00D10877">
              <w:rPr>
                <w:color w:val="595959" w:themeColor="text1" w:themeTint="A6"/>
              </w:rPr>
              <w:t xml:space="preserve"> с </w:t>
            </w:r>
            <w:proofErr w:type="spellStart"/>
            <w:r w:rsidRPr="00D10877">
              <w:rPr>
                <w:color w:val="595959" w:themeColor="text1" w:themeTint="A6"/>
              </w:rPr>
              <w:lastRenderedPageBreak/>
              <w:t>красками</w:t>
            </w:r>
            <w:proofErr w:type="spellEnd"/>
            <w:r w:rsidRPr="00D10877">
              <w:rPr>
                <w:color w:val="595959" w:themeColor="text1" w:themeTint="A6"/>
              </w:rPr>
              <w:t xml:space="preserve">, </w:t>
            </w:r>
            <w:proofErr w:type="spellStart"/>
            <w:r w:rsidRPr="00D10877">
              <w:rPr>
                <w:color w:val="595959" w:themeColor="text1" w:themeTint="A6"/>
              </w:rPr>
              <w:t>пластилином</w:t>
            </w:r>
            <w:proofErr w:type="spellEnd"/>
            <w:r w:rsidRPr="00D10877">
              <w:rPr>
                <w:color w:val="595959" w:themeColor="text1" w:themeTint="A6"/>
              </w:rPr>
              <w:t xml:space="preserve">, </w:t>
            </w:r>
            <w:proofErr w:type="spellStart"/>
            <w:r w:rsidRPr="00D10877">
              <w:rPr>
                <w:color w:val="595959" w:themeColor="text1" w:themeTint="A6"/>
              </w:rPr>
              <w:t>глиной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Знать</w:t>
            </w:r>
            <w:proofErr w:type="spellEnd"/>
            <w:r w:rsidRPr="00D10877">
              <w:rPr>
                <w:color w:val="595959" w:themeColor="text1" w:themeTint="A6"/>
              </w:rPr>
              <w:t xml:space="preserve"> </w:t>
            </w:r>
            <w:proofErr w:type="spellStart"/>
            <w:r w:rsidRPr="00D10877">
              <w:rPr>
                <w:color w:val="595959" w:themeColor="text1" w:themeTint="A6"/>
              </w:rPr>
              <w:t>приёмы</w:t>
            </w:r>
            <w:proofErr w:type="spellEnd"/>
            <w:r w:rsidRPr="00D10877">
              <w:rPr>
                <w:color w:val="595959" w:themeColor="text1" w:themeTint="A6"/>
              </w:rPr>
              <w:t xml:space="preserve"> </w:t>
            </w:r>
            <w:proofErr w:type="spellStart"/>
            <w:r w:rsidRPr="00D10877">
              <w:rPr>
                <w:color w:val="595959" w:themeColor="text1" w:themeTint="A6"/>
              </w:rPr>
              <w:t>акварельной</w:t>
            </w:r>
            <w:proofErr w:type="spellEnd"/>
            <w:r w:rsidRPr="00D10877">
              <w:rPr>
                <w:color w:val="595959" w:themeColor="text1" w:themeTint="A6"/>
              </w:rPr>
              <w:t xml:space="preserve"> </w:t>
            </w:r>
            <w:proofErr w:type="spellStart"/>
            <w:r w:rsidRPr="00D10877">
              <w:rPr>
                <w:color w:val="595959" w:themeColor="text1" w:themeTint="A6"/>
              </w:rPr>
              <w:t>живописи</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музей</w:t>
            </w:r>
            <w:proofErr w:type="spellEnd"/>
            <w:r w:rsidRPr="00D10877">
              <w:rPr>
                <w:color w:val="595959" w:themeColor="text1" w:themeTint="A6"/>
              </w:rPr>
              <w:t xml:space="preserve"> </w:t>
            </w:r>
            <w:proofErr w:type="spellStart"/>
            <w:r w:rsidRPr="00D10877">
              <w:rPr>
                <w:color w:val="595959" w:themeColor="text1" w:themeTint="A6"/>
              </w:rPr>
              <w:t>оружия</w:t>
            </w:r>
            <w:proofErr w:type="spellEnd"/>
            <w:r w:rsidRPr="00D10877">
              <w:rPr>
                <w:color w:val="595959" w:themeColor="text1" w:themeTint="A6"/>
              </w:rPr>
              <w:t xml:space="preserve"> в </w:t>
            </w:r>
            <w:proofErr w:type="spellStart"/>
            <w:r w:rsidRPr="00D10877">
              <w:rPr>
                <w:color w:val="595959" w:themeColor="text1" w:themeTint="A6"/>
              </w:rPr>
              <w:t>Туле</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отличия</w:t>
            </w:r>
            <w:proofErr w:type="spellEnd"/>
            <w:r w:rsidRPr="00D10877">
              <w:rPr>
                <w:color w:val="595959" w:themeColor="text1" w:themeTint="A6"/>
              </w:rPr>
              <w:t xml:space="preserve"> </w:t>
            </w:r>
            <w:proofErr w:type="spellStart"/>
            <w:r w:rsidRPr="00D10877">
              <w:rPr>
                <w:color w:val="595959" w:themeColor="text1" w:themeTint="A6"/>
              </w:rPr>
              <w:t>пропорций</w:t>
            </w:r>
            <w:proofErr w:type="spellEnd"/>
            <w:r w:rsidRPr="00D10877">
              <w:rPr>
                <w:color w:val="595959" w:themeColor="text1" w:themeTint="A6"/>
              </w:rPr>
              <w:t xml:space="preserve"> </w:t>
            </w:r>
            <w:proofErr w:type="spellStart"/>
            <w:r w:rsidRPr="00D10877">
              <w:rPr>
                <w:color w:val="595959" w:themeColor="text1" w:themeTint="A6"/>
              </w:rPr>
              <w:t>маленького</w:t>
            </w:r>
            <w:proofErr w:type="spellEnd"/>
            <w:r w:rsidRPr="00D10877">
              <w:rPr>
                <w:color w:val="595959" w:themeColor="text1" w:themeTint="A6"/>
              </w:rPr>
              <w:t xml:space="preserve"> </w:t>
            </w:r>
            <w:proofErr w:type="spellStart"/>
            <w:r w:rsidRPr="00D10877">
              <w:rPr>
                <w:color w:val="595959" w:themeColor="text1" w:themeTint="A6"/>
              </w:rPr>
              <w:t>ребёнка</w:t>
            </w:r>
            <w:proofErr w:type="spellEnd"/>
            <w:r w:rsidRPr="00D10877">
              <w:rPr>
                <w:color w:val="595959" w:themeColor="text1" w:themeTint="A6"/>
              </w:rPr>
              <w:t xml:space="preserve"> и </w:t>
            </w:r>
            <w:proofErr w:type="spellStart"/>
            <w:r w:rsidRPr="00D10877">
              <w:rPr>
                <w:color w:val="595959" w:themeColor="text1" w:themeTint="A6"/>
              </w:rPr>
              <w:t>взрослого</w:t>
            </w:r>
            <w:proofErr w:type="spellEnd"/>
            <w:r w:rsidRPr="00D10877">
              <w:rPr>
                <w:color w:val="595959" w:themeColor="text1" w:themeTint="A6"/>
              </w:rPr>
              <w:t xml:space="preserve">; </w:t>
            </w:r>
            <w:proofErr w:type="spellStart"/>
            <w:r w:rsidRPr="00D10877">
              <w:rPr>
                <w:color w:val="595959" w:themeColor="text1" w:themeTint="A6"/>
              </w:rPr>
              <w:t>пропорции</w:t>
            </w:r>
            <w:proofErr w:type="spellEnd"/>
            <w:r w:rsidRPr="00D10877">
              <w:rPr>
                <w:color w:val="595959" w:themeColor="text1" w:themeTint="A6"/>
              </w:rPr>
              <w:t xml:space="preserve"> </w:t>
            </w:r>
            <w:proofErr w:type="spellStart"/>
            <w:r w:rsidRPr="00D10877">
              <w:rPr>
                <w:color w:val="595959" w:themeColor="text1" w:themeTint="A6"/>
              </w:rPr>
              <w:t>лица</w:t>
            </w:r>
            <w:proofErr w:type="spellEnd"/>
            <w:r w:rsidRPr="00D10877">
              <w:rPr>
                <w:color w:val="595959" w:themeColor="text1" w:themeTint="A6"/>
              </w:rPr>
              <w:t xml:space="preserve"> </w:t>
            </w:r>
            <w:proofErr w:type="spellStart"/>
            <w:r w:rsidRPr="00D10877">
              <w:rPr>
                <w:color w:val="595959" w:themeColor="text1" w:themeTint="A6"/>
              </w:rPr>
              <w:t>человека</w:t>
            </w:r>
            <w:proofErr w:type="spellEnd"/>
            <w:r w:rsidRPr="00D10877">
              <w:rPr>
                <w:color w:val="595959" w:themeColor="text1" w:themeTint="A6"/>
              </w:rPr>
              <w:t xml:space="preserve">: </w:t>
            </w:r>
            <w:proofErr w:type="spellStart"/>
            <w:r w:rsidRPr="00D10877">
              <w:rPr>
                <w:color w:val="595959" w:themeColor="text1" w:themeTint="A6"/>
              </w:rPr>
              <w:t>линию</w:t>
            </w:r>
            <w:proofErr w:type="spellEnd"/>
            <w:r w:rsidRPr="00D10877">
              <w:rPr>
                <w:color w:val="595959" w:themeColor="text1" w:themeTint="A6"/>
              </w:rPr>
              <w:t xml:space="preserve"> </w:t>
            </w:r>
            <w:proofErr w:type="spellStart"/>
            <w:r w:rsidRPr="00D10877">
              <w:rPr>
                <w:color w:val="595959" w:themeColor="text1" w:themeTint="A6"/>
              </w:rPr>
              <w:t>глаз</w:t>
            </w:r>
            <w:proofErr w:type="spellEnd"/>
            <w:r w:rsidRPr="00D10877">
              <w:rPr>
                <w:color w:val="595959" w:themeColor="text1" w:themeTint="A6"/>
              </w:rPr>
              <w:t xml:space="preserve">, </w:t>
            </w:r>
            <w:proofErr w:type="spellStart"/>
            <w:r w:rsidRPr="00D10877">
              <w:rPr>
                <w:color w:val="595959" w:themeColor="text1" w:themeTint="A6"/>
              </w:rPr>
              <w:t>волос</w:t>
            </w:r>
            <w:proofErr w:type="spellEnd"/>
            <w:r w:rsidRPr="00D10877">
              <w:rPr>
                <w:color w:val="595959" w:themeColor="text1" w:themeTint="A6"/>
              </w:rPr>
              <w:t xml:space="preserve">, </w:t>
            </w:r>
            <w:proofErr w:type="spellStart"/>
            <w:r w:rsidRPr="00D10877">
              <w:rPr>
                <w:color w:val="595959" w:themeColor="text1" w:themeTint="A6"/>
              </w:rPr>
              <w:t>основание</w:t>
            </w:r>
            <w:proofErr w:type="spellEnd"/>
            <w:r w:rsidRPr="00D10877">
              <w:rPr>
                <w:color w:val="595959" w:themeColor="text1" w:themeTint="A6"/>
              </w:rPr>
              <w:t xml:space="preserve"> </w:t>
            </w:r>
            <w:proofErr w:type="spellStart"/>
            <w:r w:rsidRPr="00D10877">
              <w:rPr>
                <w:color w:val="595959" w:themeColor="text1" w:themeTint="A6"/>
              </w:rPr>
              <w:t>носа</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расстояние</w:t>
            </w:r>
            <w:proofErr w:type="spellEnd"/>
            <w:r w:rsidRPr="00D10877">
              <w:rPr>
                <w:color w:val="595959" w:themeColor="text1" w:themeTint="A6"/>
              </w:rPr>
              <w:t xml:space="preserve"> </w:t>
            </w:r>
            <w:proofErr w:type="spellStart"/>
            <w:r w:rsidRPr="00D10877">
              <w:rPr>
                <w:color w:val="595959" w:themeColor="text1" w:themeTint="A6"/>
              </w:rPr>
              <w:t>между</w:t>
            </w:r>
            <w:proofErr w:type="spellEnd"/>
            <w:r w:rsidRPr="00D10877">
              <w:rPr>
                <w:color w:val="595959" w:themeColor="text1" w:themeTint="A6"/>
              </w:rPr>
              <w:t xml:space="preserve"> </w:t>
            </w:r>
            <w:proofErr w:type="spellStart"/>
            <w:r w:rsidRPr="00D10877">
              <w:rPr>
                <w:color w:val="595959" w:themeColor="text1" w:themeTint="A6"/>
              </w:rPr>
              <w:t>глазами</w:t>
            </w:r>
            <w:proofErr w:type="spellEnd"/>
            <w:r w:rsidRPr="00D10877">
              <w:rPr>
                <w:color w:val="595959" w:themeColor="text1" w:themeTint="A6"/>
              </w:rPr>
              <w:t xml:space="preserve"> и </w:t>
            </w:r>
            <w:proofErr w:type="spellStart"/>
            <w:r w:rsidRPr="00D10877">
              <w:rPr>
                <w:color w:val="595959" w:themeColor="text1" w:themeTint="A6"/>
              </w:rPr>
              <w:t>др</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Уметь</w:t>
            </w:r>
            <w:proofErr w:type="spellEnd"/>
            <w:r w:rsidRPr="00D10877">
              <w:rPr>
                <w:color w:val="595959" w:themeColor="text1" w:themeTint="A6"/>
              </w:rPr>
              <w:t xml:space="preserve"> </w:t>
            </w:r>
            <w:proofErr w:type="spellStart"/>
            <w:r w:rsidRPr="00D10877">
              <w:rPr>
                <w:color w:val="595959" w:themeColor="text1" w:themeTint="A6"/>
              </w:rPr>
              <w:t>рисовать</w:t>
            </w:r>
            <w:proofErr w:type="spellEnd"/>
            <w:r w:rsidRPr="00D10877">
              <w:rPr>
                <w:color w:val="595959" w:themeColor="text1" w:themeTint="A6"/>
              </w:rPr>
              <w:t xml:space="preserve"> </w:t>
            </w:r>
            <w:proofErr w:type="spellStart"/>
            <w:r w:rsidRPr="00D10877">
              <w:rPr>
                <w:color w:val="595959" w:themeColor="text1" w:themeTint="A6"/>
              </w:rPr>
              <w:t>эпизод</w:t>
            </w:r>
            <w:proofErr w:type="spellEnd"/>
            <w:r w:rsidRPr="00D10877">
              <w:rPr>
                <w:color w:val="595959" w:themeColor="text1" w:themeTint="A6"/>
              </w:rPr>
              <w:t xml:space="preserve"> </w:t>
            </w:r>
            <w:proofErr w:type="spellStart"/>
            <w:r w:rsidRPr="00D10877">
              <w:rPr>
                <w:color w:val="595959" w:themeColor="text1" w:themeTint="A6"/>
              </w:rPr>
              <w:t>исторического</w:t>
            </w:r>
            <w:proofErr w:type="spellEnd"/>
            <w:r w:rsidRPr="00D10877">
              <w:rPr>
                <w:color w:val="595959" w:themeColor="text1" w:themeTint="A6"/>
              </w:rPr>
              <w:t xml:space="preserve"> </w:t>
            </w:r>
            <w:proofErr w:type="spellStart"/>
            <w:r w:rsidRPr="00D10877">
              <w:rPr>
                <w:color w:val="595959" w:themeColor="text1" w:themeTint="A6"/>
              </w:rPr>
              <w:t>сражения</w:t>
            </w:r>
            <w:proofErr w:type="spellEnd"/>
            <w:r w:rsidRPr="00D10877">
              <w:rPr>
                <w:color w:val="595959" w:themeColor="text1" w:themeTint="A6"/>
              </w:rPr>
              <w:t xml:space="preserve"> </w:t>
            </w:r>
            <w:proofErr w:type="spellStart"/>
            <w:r w:rsidRPr="00D10877">
              <w:rPr>
                <w:color w:val="595959" w:themeColor="text1" w:themeTint="A6"/>
              </w:rPr>
              <w:t>или</w:t>
            </w:r>
            <w:proofErr w:type="spellEnd"/>
            <w:r w:rsidRPr="00D10877">
              <w:rPr>
                <w:color w:val="595959" w:themeColor="text1" w:themeTint="A6"/>
              </w:rPr>
              <w:t xml:space="preserve"> </w:t>
            </w:r>
            <w:proofErr w:type="spellStart"/>
            <w:r w:rsidRPr="00D10877">
              <w:rPr>
                <w:color w:val="595959" w:themeColor="text1" w:themeTint="A6"/>
              </w:rPr>
              <w:t>битвы</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рисовать</w:t>
            </w:r>
            <w:proofErr w:type="spellEnd"/>
            <w:r w:rsidRPr="00D10877">
              <w:rPr>
                <w:color w:val="595959" w:themeColor="text1" w:themeTint="A6"/>
              </w:rPr>
              <w:t xml:space="preserve"> </w:t>
            </w:r>
            <w:proofErr w:type="spellStart"/>
            <w:r w:rsidRPr="00D10877">
              <w:rPr>
                <w:color w:val="595959" w:themeColor="text1" w:themeTint="A6"/>
              </w:rPr>
              <w:t>композицию</w:t>
            </w:r>
            <w:proofErr w:type="spellEnd"/>
            <w:r w:rsidRPr="00D10877">
              <w:rPr>
                <w:color w:val="595959" w:themeColor="text1" w:themeTint="A6"/>
              </w:rPr>
              <w:t xml:space="preserve"> «</w:t>
            </w:r>
            <w:proofErr w:type="spellStart"/>
            <w:r w:rsidRPr="00D10877">
              <w:rPr>
                <w:color w:val="595959" w:themeColor="text1" w:themeTint="A6"/>
              </w:rPr>
              <w:t>Семейное</w:t>
            </w:r>
            <w:proofErr w:type="spellEnd"/>
            <w:r w:rsidRPr="00D10877">
              <w:rPr>
                <w:color w:val="595959" w:themeColor="text1" w:themeTint="A6"/>
              </w:rPr>
              <w:t xml:space="preserve"> </w:t>
            </w:r>
            <w:proofErr w:type="spellStart"/>
            <w:r w:rsidRPr="00D10877">
              <w:rPr>
                <w:color w:val="595959" w:themeColor="text1" w:themeTint="A6"/>
              </w:rPr>
              <w:t>чаепитие</w:t>
            </w:r>
            <w:proofErr w:type="spellEnd"/>
            <w:r w:rsidRPr="00D10877">
              <w:rPr>
                <w:color w:val="595959" w:themeColor="text1" w:themeTint="A6"/>
              </w:rPr>
              <w:t xml:space="preserve">»;  </w:t>
            </w:r>
            <w:proofErr w:type="spellStart"/>
            <w:r w:rsidRPr="00D10877">
              <w:rPr>
                <w:color w:val="595959" w:themeColor="text1" w:themeTint="A6"/>
              </w:rPr>
              <w:t>натюрморт</w:t>
            </w:r>
            <w:proofErr w:type="spellEnd"/>
            <w:r w:rsidRPr="00D10877">
              <w:rPr>
                <w:color w:val="595959" w:themeColor="text1" w:themeTint="A6"/>
              </w:rPr>
              <w:t xml:space="preserve"> с </w:t>
            </w:r>
            <w:proofErr w:type="spellStart"/>
            <w:r w:rsidRPr="00D10877">
              <w:rPr>
                <w:color w:val="595959" w:themeColor="text1" w:themeTint="A6"/>
              </w:rPr>
              <w:t>двумя</w:t>
            </w:r>
            <w:proofErr w:type="spellEnd"/>
            <w:r w:rsidRPr="00D10877">
              <w:rPr>
                <w:color w:val="595959" w:themeColor="text1" w:themeTint="A6"/>
              </w:rPr>
              <w:t xml:space="preserve"> </w:t>
            </w:r>
            <w:proofErr w:type="spellStart"/>
            <w:r w:rsidRPr="00D10877">
              <w:rPr>
                <w:color w:val="595959" w:themeColor="text1" w:themeTint="A6"/>
              </w:rPr>
              <w:t>книгами</w:t>
            </w:r>
            <w:proofErr w:type="spellEnd"/>
            <w:r w:rsidRPr="00D10877">
              <w:rPr>
                <w:color w:val="595959" w:themeColor="text1" w:themeTint="A6"/>
              </w:rPr>
              <w:t>.</w:t>
            </w:r>
          </w:p>
          <w:p w:rsidR="00E256C7" w:rsidRPr="00D10877" w:rsidRDefault="00E256C7" w:rsidP="0037033A">
            <w:pPr>
              <w:pStyle w:val="a6"/>
              <w:rPr>
                <w:color w:val="595959" w:themeColor="text1" w:themeTint="A6"/>
              </w:rPr>
            </w:pPr>
          </w:p>
          <w:p w:rsidR="00E256C7" w:rsidRPr="00D10877" w:rsidRDefault="00E256C7" w:rsidP="0037033A">
            <w:pPr>
              <w:pStyle w:val="a6"/>
              <w:rPr>
                <w:color w:val="595959" w:themeColor="text1" w:themeTint="A6"/>
              </w:rPr>
            </w:pPr>
            <w:proofErr w:type="spellStart"/>
            <w:r w:rsidRPr="00D10877">
              <w:rPr>
                <w:color w:val="595959" w:themeColor="text1" w:themeTint="A6"/>
              </w:rPr>
              <w:t>Уметь</w:t>
            </w:r>
            <w:proofErr w:type="spellEnd"/>
            <w:r w:rsidRPr="00D10877">
              <w:rPr>
                <w:color w:val="595959" w:themeColor="text1" w:themeTint="A6"/>
              </w:rPr>
              <w:t xml:space="preserve"> </w:t>
            </w:r>
            <w:proofErr w:type="spellStart"/>
            <w:r w:rsidRPr="00D10877">
              <w:rPr>
                <w:color w:val="595959" w:themeColor="text1" w:themeTint="A6"/>
              </w:rPr>
              <w:t>продумывать</w:t>
            </w:r>
            <w:proofErr w:type="spellEnd"/>
            <w:r w:rsidRPr="00D10877">
              <w:rPr>
                <w:color w:val="595959" w:themeColor="text1" w:themeTint="A6"/>
              </w:rPr>
              <w:t xml:space="preserve"> </w:t>
            </w:r>
            <w:proofErr w:type="spellStart"/>
            <w:r w:rsidRPr="00D10877">
              <w:rPr>
                <w:color w:val="595959" w:themeColor="text1" w:themeTint="A6"/>
              </w:rPr>
              <w:t>композицию</w:t>
            </w:r>
            <w:proofErr w:type="spellEnd"/>
            <w:r w:rsidRPr="00D10877">
              <w:rPr>
                <w:color w:val="595959" w:themeColor="text1" w:themeTint="A6"/>
              </w:rPr>
              <w:t xml:space="preserve"> </w:t>
            </w:r>
            <w:proofErr w:type="spellStart"/>
            <w:r w:rsidRPr="00D10877">
              <w:rPr>
                <w:color w:val="595959" w:themeColor="text1" w:themeTint="A6"/>
              </w:rPr>
              <w:lastRenderedPageBreak/>
              <w:t>рисунка</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декорировать</w:t>
            </w:r>
            <w:proofErr w:type="spellEnd"/>
            <w:r w:rsidRPr="00D10877">
              <w:rPr>
                <w:color w:val="595959" w:themeColor="text1" w:themeTint="A6"/>
              </w:rPr>
              <w:t xml:space="preserve"> с </w:t>
            </w:r>
            <w:proofErr w:type="spellStart"/>
            <w:r w:rsidRPr="00D10877">
              <w:rPr>
                <w:color w:val="595959" w:themeColor="text1" w:themeTint="A6"/>
              </w:rPr>
              <w:t>помощью</w:t>
            </w:r>
            <w:proofErr w:type="spellEnd"/>
            <w:r w:rsidRPr="00D10877">
              <w:rPr>
                <w:color w:val="595959" w:themeColor="text1" w:themeTint="A6"/>
              </w:rPr>
              <w:t xml:space="preserve"> </w:t>
            </w:r>
            <w:proofErr w:type="spellStart"/>
            <w:r w:rsidRPr="00D10877">
              <w:rPr>
                <w:color w:val="595959" w:themeColor="text1" w:themeTint="A6"/>
              </w:rPr>
              <w:t>каллиграфических</w:t>
            </w:r>
            <w:proofErr w:type="spellEnd"/>
            <w:r w:rsidRPr="00D10877">
              <w:rPr>
                <w:color w:val="595959" w:themeColor="text1" w:themeTint="A6"/>
              </w:rPr>
              <w:t xml:space="preserve"> </w:t>
            </w:r>
            <w:proofErr w:type="spellStart"/>
            <w:r w:rsidRPr="00D10877">
              <w:rPr>
                <w:color w:val="595959" w:themeColor="text1" w:themeTint="A6"/>
              </w:rPr>
              <w:t>знаков</w:t>
            </w:r>
            <w:proofErr w:type="spellEnd"/>
            <w:r w:rsidRPr="00D10877">
              <w:rPr>
                <w:color w:val="595959" w:themeColor="text1" w:themeTint="A6"/>
              </w:rPr>
              <w:t xml:space="preserve"> (</w:t>
            </w:r>
            <w:proofErr w:type="spellStart"/>
            <w:r w:rsidRPr="00D10877">
              <w:rPr>
                <w:color w:val="595959" w:themeColor="text1" w:themeTint="A6"/>
              </w:rPr>
              <w:t>например</w:t>
            </w:r>
            <w:proofErr w:type="spellEnd"/>
            <w:r w:rsidRPr="00D10877">
              <w:rPr>
                <w:color w:val="595959" w:themeColor="text1" w:themeTint="A6"/>
              </w:rPr>
              <w:t xml:space="preserve">, </w:t>
            </w:r>
            <w:proofErr w:type="spellStart"/>
            <w:r w:rsidRPr="00D10877">
              <w:rPr>
                <w:color w:val="595959" w:themeColor="text1" w:themeTint="A6"/>
              </w:rPr>
              <w:t>петелек</w:t>
            </w:r>
            <w:proofErr w:type="spellEnd"/>
            <w:r w:rsidRPr="00D10877">
              <w:rPr>
                <w:color w:val="595959" w:themeColor="text1" w:themeTint="A6"/>
              </w:rPr>
              <w:t xml:space="preserve">) </w:t>
            </w:r>
            <w:proofErr w:type="spellStart"/>
            <w:r w:rsidRPr="00D10877">
              <w:rPr>
                <w:color w:val="595959" w:themeColor="text1" w:themeTint="A6"/>
              </w:rPr>
              <w:t>на</w:t>
            </w:r>
            <w:proofErr w:type="spellEnd"/>
            <w:r w:rsidRPr="00D10877">
              <w:rPr>
                <w:color w:val="595959" w:themeColor="text1" w:themeTint="A6"/>
              </w:rPr>
              <w:t xml:space="preserve"> </w:t>
            </w:r>
            <w:proofErr w:type="spellStart"/>
            <w:r w:rsidRPr="00D10877">
              <w:rPr>
                <w:color w:val="595959" w:themeColor="text1" w:themeTint="A6"/>
              </w:rPr>
              <w:t>тонированной</w:t>
            </w:r>
            <w:proofErr w:type="spellEnd"/>
            <w:r w:rsidRPr="00D10877">
              <w:rPr>
                <w:color w:val="595959" w:themeColor="text1" w:themeTint="A6"/>
              </w:rPr>
              <w:t xml:space="preserve"> </w:t>
            </w:r>
            <w:proofErr w:type="spellStart"/>
            <w:r w:rsidRPr="00D10877">
              <w:rPr>
                <w:color w:val="595959" w:themeColor="text1" w:themeTint="A6"/>
              </w:rPr>
              <w:t>бумаге</w:t>
            </w:r>
            <w:proofErr w:type="spellEnd"/>
            <w:r w:rsidRPr="00D10877">
              <w:rPr>
                <w:color w:val="595959" w:themeColor="text1" w:themeTint="A6"/>
              </w:rPr>
              <w:t xml:space="preserve"> </w:t>
            </w:r>
            <w:proofErr w:type="spellStart"/>
            <w:r w:rsidRPr="00D10877">
              <w:rPr>
                <w:color w:val="595959" w:themeColor="text1" w:themeTint="A6"/>
              </w:rPr>
              <w:t>пером</w:t>
            </w:r>
            <w:proofErr w:type="spellEnd"/>
            <w:r w:rsidRPr="00D10877">
              <w:rPr>
                <w:color w:val="595959" w:themeColor="text1" w:themeTint="A6"/>
              </w:rPr>
              <w:t xml:space="preserve"> и </w:t>
            </w:r>
            <w:proofErr w:type="spellStart"/>
            <w:r w:rsidRPr="00D10877">
              <w:rPr>
                <w:color w:val="595959" w:themeColor="text1" w:themeTint="A6"/>
              </w:rPr>
              <w:t>тушью</w:t>
            </w:r>
            <w:proofErr w:type="spellEnd"/>
            <w:r w:rsidRPr="00D10877">
              <w:rPr>
                <w:color w:val="595959" w:themeColor="text1" w:themeTint="A6"/>
              </w:rPr>
              <w:t xml:space="preserve"> </w:t>
            </w:r>
            <w:proofErr w:type="spellStart"/>
            <w:r w:rsidRPr="00D10877">
              <w:rPr>
                <w:color w:val="595959" w:themeColor="text1" w:themeTint="A6"/>
              </w:rPr>
              <w:t>зайчика</w:t>
            </w:r>
            <w:proofErr w:type="spellEnd"/>
            <w:r w:rsidRPr="00D10877">
              <w:rPr>
                <w:color w:val="595959" w:themeColor="text1" w:themeTint="A6"/>
              </w:rPr>
              <w:t xml:space="preserve"> </w:t>
            </w:r>
            <w:proofErr w:type="spellStart"/>
            <w:r w:rsidRPr="00D10877">
              <w:rPr>
                <w:color w:val="595959" w:themeColor="text1" w:themeTint="A6"/>
              </w:rPr>
              <w:t>или</w:t>
            </w:r>
            <w:proofErr w:type="spellEnd"/>
            <w:r w:rsidRPr="00D10877">
              <w:rPr>
                <w:color w:val="595959" w:themeColor="text1" w:themeTint="A6"/>
              </w:rPr>
              <w:t xml:space="preserve"> </w:t>
            </w:r>
            <w:proofErr w:type="spellStart"/>
            <w:r w:rsidRPr="00D10877">
              <w:rPr>
                <w:color w:val="595959" w:themeColor="text1" w:themeTint="A6"/>
              </w:rPr>
              <w:t>слона</w:t>
            </w:r>
            <w:proofErr w:type="spellEnd"/>
            <w:r w:rsidRPr="00D10877">
              <w:rPr>
                <w:color w:val="595959" w:themeColor="text1" w:themeTint="A6"/>
              </w:rPr>
              <w:t>.</w:t>
            </w:r>
          </w:p>
          <w:p w:rsidR="00E256C7" w:rsidRPr="00D10877" w:rsidRDefault="00E256C7" w:rsidP="0037033A">
            <w:pPr>
              <w:pStyle w:val="a6"/>
              <w:rPr>
                <w:color w:val="595959" w:themeColor="text1" w:themeTint="A6"/>
              </w:rPr>
            </w:pPr>
          </w:p>
          <w:p w:rsidR="00E256C7" w:rsidRPr="00D10877" w:rsidRDefault="00E256C7" w:rsidP="0037033A">
            <w:pPr>
              <w:pStyle w:val="a6"/>
              <w:rPr>
                <w:color w:val="595959" w:themeColor="text1" w:themeTint="A6"/>
              </w:rPr>
            </w:pPr>
            <w:r w:rsidRPr="00D10877">
              <w:rPr>
                <w:color w:val="595959" w:themeColor="text1" w:themeTint="A6"/>
              </w:rPr>
              <w:t xml:space="preserve"> </w:t>
            </w:r>
          </w:p>
        </w:tc>
        <w:tc>
          <w:tcPr>
            <w:tcW w:w="2421" w:type="dxa"/>
            <w:vMerge w:val="restart"/>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lastRenderedPageBreak/>
              <w:t>Высказывать</w:t>
            </w:r>
            <w:proofErr w:type="spellEnd"/>
            <w:r w:rsidRPr="00D10877">
              <w:rPr>
                <w:color w:val="595959" w:themeColor="text1" w:themeTint="A6"/>
              </w:rPr>
              <w:t xml:space="preserve"> </w:t>
            </w:r>
            <w:proofErr w:type="spellStart"/>
            <w:r w:rsidRPr="00D10877">
              <w:rPr>
                <w:color w:val="595959" w:themeColor="text1" w:themeTint="A6"/>
              </w:rPr>
              <w:t>собственное</w:t>
            </w:r>
            <w:proofErr w:type="spellEnd"/>
            <w:r w:rsidRPr="00D10877">
              <w:rPr>
                <w:color w:val="595959" w:themeColor="text1" w:themeTint="A6"/>
              </w:rPr>
              <w:t xml:space="preserve"> </w:t>
            </w:r>
            <w:proofErr w:type="spellStart"/>
            <w:r w:rsidRPr="00D10877">
              <w:rPr>
                <w:color w:val="595959" w:themeColor="text1" w:themeTint="A6"/>
              </w:rPr>
              <w:t>мнение</w:t>
            </w:r>
            <w:proofErr w:type="spellEnd"/>
            <w:r w:rsidRPr="00D10877">
              <w:rPr>
                <w:color w:val="595959" w:themeColor="text1" w:themeTint="A6"/>
              </w:rPr>
              <w:t xml:space="preserve"> о </w:t>
            </w:r>
            <w:proofErr w:type="spellStart"/>
            <w:r w:rsidRPr="00D10877">
              <w:rPr>
                <w:color w:val="595959" w:themeColor="text1" w:themeTint="A6"/>
              </w:rPr>
              <w:t>художественно-творческой</w:t>
            </w:r>
            <w:proofErr w:type="spellEnd"/>
            <w:r w:rsidRPr="00D10877">
              <w:rPr>
                <w:color w:val="595959" w:themeColor="text1" w:themeTint="A6"/>
              </w:rPr>
              <w:t xml:space="preserve"> </w:t>
            </w:r>
            <w:proofErr w:type="spellStart"/>
            <w:r w:rsidRPr="00D10877">
              <w:rPr>
                <w:color w:val="595959" w:themeColor="text1" w:themeTint="A6"/>
              </w:rPr>
              <w:t>работе</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задавать</w:t>
            </w:r>
            <w:proofErr w:type="spellEnd"/>
            <w:r w:rsidRPr="00D10877">
              <w:rPr>
                <w:color w:val="595959" w:themeColor="text1" w:themeTint="A6"/>
              </w:rPr>
              <w:t xml:space="preserve"> </w:t>
            </w:r>
            <w:proofErr w:type="spellStart"/>
            <w:r w:rsidRPr="00D10877">
              <w:rPr>
                <w:color w:val="595959" w:themeColor="text1" w:themeTint="A6"/>
              </w:rPr>
              <w:t>вопросы</w:t>
            </w:r>
            <w:proofErr w:type="spellEnd"/>
            <w:r w:rsidRPr="00D10877">
              <w:rPr>
                <w:color w:val="595959" w:themeColor="text1" w:themeTint="A6"/>
              </w:rPr>
              <w:t xml:space="preserve"> </w:t>
            </w:r>
            <w:proofErr w:type="spellStart"/>
            <w:r w:rsidRPr="00D10877">
              <w:rPr>
                <w:color w:val="595959" w:themeColor="text1" w:themeTint="A6"/>
              </w:rPr>
              <w:t>уточняющего</w:t>
            </w:r>
            <w:proofErr w:type="spellEnd"/>
            <w:r w:rsidRPr="00D10877">
              <w:rPr>
                <w:color w:val="595959" w:themeColor="text1" w:themeTint="A6"/>
              </w:rPr>
              <w:t xml:space="preserve"> </w:t>
            </w:r>
            <w:proofErr w:type="spellStart"/>
            <w:r w:rsidRPr="00D10877">
              <w:rPr>
                <w:color w:val="595959" w:themeColor="text1" w:themeTint="A6"/>
              </w:rPr>
              <w:t>характера</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содержанию</w:t>
            </w:r>
            <w:proofErr w:type="spellEnd"/>
            <w:r w:rsidRPr="00D10877">
              <w:rPr>
                <w:color w:val="595959" w:themeColor="text1" w:themeTint="A6"/>
              </w:rPr>
              <w:t xml:space="preserve"> и </w:t>
            </w:r>
            <w:proofErr w:type="spellStart"/>
            <w:r w:rsidRPr="00D10877">
              <w:rPr>
                <w:color w:val="595959" w:themeColor="text1" w:themeTint="A6"/>
              </w:rPr>
              <w:t>художественно-выразительным</w:t>
            </w:r>
            <w:proofErr w:type="spellEnd"/>
            <w:r w:rsidRPr="00D10877">
              <w:rPr>
                <w:color w:val="595959" w:themeColor="text1" w:themeTint="A6"/>
              </w:rPr>
              <w:t xml:space="preserve"> </w:t>
            </w:r>
            <w:proofErr w:type="spellStart"/>
            <w:r w:rsidRPr="00D10877">
              <w:rPr>
                <w:color w:val="595959" w:themeColor="text1" w:themeTint="A6"/>
              </w:rPr>
              <w:t>средствам</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уметь</w:t>
            </w:r>
            <w:proofErr w:type="spellEnd"/>
            <w:r w:rsidRPr="00D10877">
              <w:rPr>
                <w:color w:val="595959" w:themeColor="text1" w:themeTint="A6"/>
              </w:rPr>
              <w:t xml:space="preserve"> </w:t>
            </w:r>
            <w:proofErr w:type="spellStart"/>
            <w:r w:rsidRPr="00D10877">
              <w:rPr>
                <w:color w:val="595959" w:themeColor="text1" w:themeTint="A6"/>
              </w:rPr>
              <w:t>рассказывать</w:t>
            </w:r>
            <w:proofErr w:type="spellEnd"/>
            <w:r w:rsidRPr="00D10877">
              <w:rPr>
                <w:color w:val="595959" w:themeColor="text1" w:themeTint="A6"/>
              </w:rPr>
              <w:t xml:space="preserve"> о </w:t>
            </w:r>
            <w:proofErr w:type="spellStart"/>
            <w:r w:rsidRPr="00D10877">
              <w:rPr>
                <w:color w:val="595959" w:themeColor="text1" w:themeTint="A6"/>
              </w:rPr>
              <w:t>художественных</w:t>
            </w:r>
            <w:proofErr w:type="spellEnd"/>
            <w:r w:rsidRPr="00D10877">
              <w:rPr>
                <w:color w:val="595959" w:themeColor="text1" w:themeTint="A6"/>
              </w:rPr>
              <w:t xml:space="preserve"> </w:t>
            </w:r>
            <w:proofErr w:type="spellStart"/>
            <w:r w:rsidRPr="00D10877">
              <w:rPr>
                <w:color w:val="595959" w:themeColor="text1" w:themeTint="A6"/>
              </w:rPr>
              <w:t>промыслах</w:t>
            </w:r>
            <w:proofErr w:type="spellEnd"/>
            <w:r w:rsidRPr="00D10877">
              <w:rPr>
                <w:color w:val="595959" w:themeColor="text1" w:themeTint="A6"/>
              </w:rPr>
              <w:t xml:space="preserve"> </w:t>
            </w:r>
            <w:proofErr w:type="spellStart"/>
            <w:r w:rsidRPr="00D10877">
              <w:rPr>
                <w:color w:val="595959" w:themeColor="text1" w:themeTint="A6"/>
              </w:rPr>
              <w:t>народов</w:t>
            </w:r>
            <w:proofErr w:type="spellEnd"/>
            <w:r w:rsidRPr="00D10877">
              <w:rPr>
                <w:color w:val="595959" w:themeColor="text1" w:themeTint="A6"/>
              </w:rPr>
              <w:t xml:space="preserve"> </w:t>
            </w:r>
            <w:proofErr w:type="spellStart"/>
            <w:r w:rsidRPr="00D10877">
              <w:rPr>
                <w:color w:val="595959" w:themeColor="text1" w:themeTint="A6"/>
              </w:rPr>
              <w:t>России</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владеть</w:t>
            </w:r>
            <w:proofErr w:type="spellEnd"/>
            <w:r w:rsidRPr="00D10877">
              <w:rPr>
                <w:color w:val="595959" w:themeColor="text1" w:themeTint="A6"/>
              </w:rPr>
              <w:t xml:space="preserve"> </w:t>
            </w:r>
            <w:proofErr w:type="spellStart"/>
            <w:r w:rsidRPr="00D10877">
              <w:rPr>
                <w:color w:val="595959" w:themeColor="text1" w:themeTint="A6"/>
              </w:rPr>
              <w:t>диалогической</w:t>
            </w:r>
            <w:proofErr w:type="spellEnd"/>
            <w:r w:rsidRPr="00D10877">
              <w:rPr>
                <w:color w:val="595959" w:themeColor="text1" w:themeTint="A6"/>
              </w:rPr>
              <w:t xml:space="preserve"> </w:t>
            </w:r>
            <w:proofErr w:type="spellStart"/>
            <w:r w:rsidRPr="00D10877">
              <w:rPr>
                <w:color w:val="595959" w:themeColor="text1" w:themeTint="A6"/>
              </w:rPr>
              <w:t>формой</w:t>
            </w:r>
            <w:proofErr w:type="spellEnd"/>
            <w:r w:rsidRPr="00D10877">
              <w:rPr>
                <w:color w:val="595959" w:themeColor="text1" w:themeTint="A6"/>
              </w:rPr>
              <w:t xml:space="preserve"> </w:t>
            </w:r>
            <w:proofErr w:type="spellStart"/>
            <w:r w:rsidRPr="00D10877">
              <w:rPr>
                <w:color w:val="595959" w:themeColor="text1" w:themeTint="A6"/>
              </w:rPr>
              <w:t>речи</w:t>
            </w:r>
            <w:proofErr w:type="spellEnd"/>
          </w:p>
          <w:p w:rsidR="00E256C7" w:rsidRPr="00D10877" w:rsidRDefault="00E256C7" w:rsidP="0037033A">
            <w:pPr>
              <w:pStyle w:val="a6"/>
              <w:rPr>
                <w:color w:val="595959" w:themeColor="text1" w:themeTint="A6"/>
              </w:rPr>
            </w:pPr>
            <w:proofErr w:type="spellStart"/>
            <w:r w:rsidRPr="00D10877">
              <w:rPr>
                <w:color w:val="595959" w:themeColor="text1" w:themeTint="A6"/>
              </w:rPr>
              <w:t>оказывать</w:t>
            </w:r>
            <w:proofErr w:type="spellEnd"/>
            <w:r w:rsidRPr="00D10877">
              <w:rPr>
                <w:color w:val="595959" w:themeColor="text1" w:themeTint="A6"/>
              </w:rPr>
              <w:t xml:space="preserve"> в </w:t>
            </w:r>
            <w:proofErr w:type="spellStart"/>
            <w:r w:rsidRPr="00D10877">
              <w:rPr>
                <w:color w:val="595959" w:themeColor="text1" w:themeTint="A6"/>
              </w:rPr>
              <w:t>сотрудничестве</w:t>
            </w:r>
            <w:proofErr w:type="spellEnd"/>
            <w:r w:rsidRPr="00D10877">
              <w:rPr>
                <w:color w:val="595959" w:themeColor="text1" w:themeTint="A6"/>
              </w:rPr>
              <w:t xml:space="preserve"> </w:t>
            </w:r>
            <w:proofErr w:type="spellStart"/>
            <w:r w:rsidRPr="00D10877">
              <w:rPr>
                <w:color w:val="595959" w:themeColor="text1" w:themeTint="A6"/>
              </w:rPr>
              <w:t>необходимую</w:t>
            </w:r>
            <w:proofErr w:type="spellEnd"/>
            <w:r w:rsidRPr="00D10877">
              <w:rPr>
                <w:color w:val="595959" w:themeColor="text1" w:themeTint="A6"/>
              </w:rPr>
              <w:t xml:space="preserve"> </w:t>
            </w:r>
            <w:proofErr w:type="spellStart"/>
            <w:r w:rsidRPr="00D10877">
              <w:rPr>
                <w:color w:val="595959" w:themeColor="text1" w:themeTint="A6"/>
              </w:rPr>
              <w:t>взаимопомощь</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задавать</w:t>
            </w:r>
            <w:proofErr w:type="spellEnd"/>
            <w:r w:rsidRPr="00D10877">
              <w:rPr>
                <w:color w:val="595959" w:themeColor="text1" w:themeTint="A6"/>
              </w:rPr>
              <w:t xml:space="preserve"> </w:t>
            </w:r>
            <w:proofErr w:type="spellStart"/>
            <w:r w:rsidRPr="00D10877">
              <w:rPr>
                <w:color w:val="595959" w:themeColor="text1" w:themeTint="A6"/>
              </w:rPr>
              <w:t>вопросы</w:t>
            </w:r>
            <w:proofErr w:type="spellEnd"/>
            <w:r w:rsidRPr="00D10877">
              <w:rPr>
                <w:color w:val="595959" w:themeColor="text1" w:themeTint="A6"/>
              </w:rPr>
              <w:t xml:space="preserve"> </w:t>
            </w:r>
            <w:proofErr w:type="spellStart"/>
            <w:r w:rsidRPr="00D10877">
              <w:rPr>
                <w:color w:val="595959" w:themeColor="text1" w:themeTint="A6"/>
              </w:rPr>
              <w:t>на</w:t>
            </w:r>
            <w:proofErr w:type="spellEnd"/>
            <w:r w:rsidRPr="00D10877">
              <w:rPr>
                <w:color w:val="595959" w:themeColor="text1" w:themeTint="A6"/>
              </w:rPr>
              <w:t xml:space="preserve"> </w:t>
            </w:r>
            <w:proofErr w:type="spellStart"/>
            <w:r w:rsidRPr="00D10877">
              <w:rPr>
                <w:color w:val="595959" w:themeColor="text1" w:themeTint="A6"/>
              </w:rPr>
              <w:t>понимание</w:t>
            </w:r>
            <w:proofErr w:type="spellEnd"/>
            <w:r w:rsidRPr="00D10877">
              <w:rPr>
                <w:color w:val="595959" w:themeColor="text1" w:themeTint="A6"/>
              </w:rPr>
              <w:t xml:space="preserve"> </w:t>
            </w:r>
            <w:proofErr w:type="spellStart"/>
            <w:r w:rsidRPr="00D10877">
              <w:rPr>
                <w:color w:val="595959" w:themeColor="text1" w:themeTint="A6"/>
              </w:rPr>
              <w:lastRenderedPageBreak/>
              <w:t>использования</w:t>
            </w:r>
            <w:proofErr w:type="spellEnd"/>
            <w:r w:rsidRPr="00D10877">
              <w:rPr>
                <w:color w:val="595959" w:themeColor="text1" w:themeTint="A6"/>
              </w:rPr>
              <w:t xml:space="preserve"> </w:t>
            </w:r>
            <w:proofErr w:type="spellStart"/>
            <w:r w:rsidRPr="00D10877">
              <w:rPr>
                <w:color w:val="595959" w:themeColor="text1" w:themeTint="A6"/>
              </w:rPr>
              <w:t>основных</w:t>
            </w:r>
            <w:proofErr w:type="spellEnd"/>
            <w:r w:rsidRPr="00D10877">
              <w:rPr>
                <w:color w:val="595959" w:themeColor="text1" w:themeTint="A6"/>
              </w:rPr>
              <w:t xml:space="preserve"> </w:t>
            </w:r>
            <w:proofErr w:type="spellStart"/>
            <w:r w:rsidRPr="00D10877">
              <w:rPr>
                <w:color w:val="595959" w:themeColor="text1" w:themeTint="A6"/>
              </w:rPr>
              <w:t>средств</w:t>
            </w:r>
            <w:proofErr w:type="spellEnd"/>
            <w:r w:rsidRPr="00D10877">
              <w:rPr>
                <w:color w:val="595959" w:themeColor="text1" w:themeTint="A6"/>
              </w:rPr>
              <w:t xml:space="preserve"> </w:t>
            </w:r>
            <w:proofErr w:type="spellStart"/>
            <w:r w:rsidRPr="00D10877">
              <w:rPr>
                <w:color w:val="595959" w:themeColor="text1" w:themeTint="A6"/>
              </w:rPr>
              <w:t>художественной</w:t>
            </w:r>
            <w:proofErr w:type="spellEnd"/>
            <w:r w:rsidRPr="00D10877">
              <w:rPr>
                <w:color w:val="595959" w:themeColor="text1" w:themeTint="A6"/>
              </w:rPr>
              <w:t xml:space="preserve"> </w:t>
            </w:r>
            <w:proofErr w:type="spellStart"/>
            <w:r w:rsidRPr="00D10877">
              <w:rPr>
                <w:color w:val="595959" w:themeColor="text1" w:themeTint="A6"/>
              </w:rPr>
              <w:t>выразительности</w:t>
            </w:r>
            <w:proofErr w:type="spellEnd"/>
            <w:r w:rsidRPr="00D10877">
              <w:rPr>
                <w:color w:val="595959" w:themeColor="text1" w:themeTint="A6"/>
              </w:rPr>
              <w:t xml:space="preserve">, </w:t>
            </w:r>
            <w:proofErr w:type="spellStart"/>
            <w:r w:rsidRPr="00D10877">
              <w:rPr>
                <w:color w:val="595959" w:themeColor="text1" w:themeTint="A6"/>
              </w:rPr>
              <w:t>технических</w:t>
            </w:r>
            <w:proofErr w:type="spellEnd"/>
            <w:r w:rsidRPr="00D10877">
              <w:rPr>
                <w:color w:val="595959" w:themeColor="text1" w:themeTint="A6"/>
              </w:rPr>
              <w:t xml:space="preserve"> </w:t>
            </w:r>
            <w:proofErr w:type="spellStart"/>
            <w:r w:rsidRPr="00D10877">
              <w:rPr>
                <w:color w:val="595959" w:themeColor="text1" w:themeTint="A6"/>
              </w:rPr>
              <w:t>приёмов</w:t>
            </w:r>
            <w:proofErr w:type="spellEnd"/>
            <w:r w:rsidRPr="00D10877">
              <w:rPr>
                <w:color w:val="595959" w:themeColor="text1" w:themeTint="A6"/>
              </w:rPr>
              <w:t xml:space="preserve">, </w:t>
            </w:r>
            <w:proofErr w:type="spellStart"/>
            <w:r w:rsidRPr="00D10877">
              <w:rPr>
                <w:color w:val="595959" w:themeColor="text1" w:themeTint="A6"/>
              </w:rPr>
              <w:t>способов</w:t>
            </w:r>
            <w:proofErr w:type="spellEnd"/>
            <w:r w:rsidRPr="00D10877">
              <w:rPr>
                <w:color w:val="595959" w:themeColor="text1" w:themeTint="A6"/>
              </w:rPr>
              <w:t xml:space="preserve">; </w:t>
            </w:r>
            <w:proofErr w:type="spellStart"/>
            <w:r w:rsidRPr="00D10877">
              <w:rPr>
                <w:color w:val="595959" w:themeColor="text1" w:themeTint="A6"/>
              </w:rPr>
              <w:t>вопросы</w:t>
            </w:r>
            <w:proofErr w:type="spellEnd"/>
            <w:r w:rsidRPr="00D10877">
              <w:rPr>
                <w:color w:val="595959" w:themeColor="text1" w:themeTint="A6"/>
              </w:rPr>
              <w:t xml:space="preserve">, </w:t>
            </w:r>
            <w:proofErr w:type="spellStart"/>
            <w:r w:rsidRPr="00D10877">
              <w:rPr>
                <w:color w:val="595959" w:themeColor="text1" w:themeTint="A6"/>
              </w:rPr>
              <w:t>необходимые</w:t>
            </w:r>
            <w:proofErr w:type="spellEnd"/>
            <w:r w:rsidRPr="00D10877">
              <w:rPr>
                <w:color w:val="595959" w:themeColor="text1" w:themeTint="A6"/>
              </w:rPr>
              <w:t xml:space="preserve"> </w:t>
            </w:r>
            <w:proofErr w:type="spellStart"/>
            <w:r w:rsidRPr="00D10877">
              <w:rPr>
                <w:color w:val="595959" w:themeColor="text1" w:themeTint="A6"/>
              </w:rPr>
              <w:t>для</w:t>
            </w:r>
            <w:proofErr w:type="spellEnd"/>
            <w:r w:rsidRPr="00D10877">
              <w:rPr>
                <w:color w:val="595959" w:themeColor="text1" w:themeTint="A6"/>
              </w:rPr>
              <w:t xml:space="preserve"> </w:t>
            </w:r>
            <w:proofErr w:type="spellStart"/>
            <w:r w:rsidRPr="00D10877">
              <w:rPr>
                <w:color w:val="595959" w:themeColor="text1" w:themeTint="A6"/>
              </w:rPr>
              <w:t>организации</w:t>
            </w:r>
            <w:proofErr w:type="spellEnd"/>
            <w:r w:rsidRPr="00D10877">
              <w:rPr>
                <w:color w:val="595959" w:themeColor="text1" w:themeTint="A6"/>
              </w:rPr>
              <w:t xml:space="preserve"> </w:t>
            </w:r>
            <w:proofErr w:type="spellStart"/>
            <w:r w:rsidRPr="00D10877">
              <w:rPr>
                <w:color w:val="595959" w:themeColor="text1" w:themeTint="A6"/>
              </w:rPr>
              <w:t>работы</w:t>
            </w:r>
            <w:proofErr w:type="spellEnd"/>
            <w:r w:rsidRPr="00D10877">
              <w:rPr>
                <w:color w:val="595959" w:themeColor="text1" w:themeTint="A6"/>
              </w:rPr>
              <w:t xml:space="preserve"> в </w:t>
            </w:r>
            <w:proofErr w:type="spellStart"/>
            <w:r w:rsidRPr="00D10877">
              <w:rPr>
                <w:color w:val="595959" w:themeColor="text1" w:themeTint="A6"/>
              </w:rPr>
              <w:t>группе</w:t>
            </w:r>
            <w:proofErr w:type="spellEnd"/>
            <w:r w:rsidRPr="00D10877">
              <w:rPr>
                <w:color w:val="595959" w:themeColor="text1" w:themeTint="A6"/>
              </w:rPr>
              <w:t>.</w:t>
            </w:r>
          </w:p>
          <w:p w:rsidR="00E256C7" w:rsidRPr="00D10877" w:rsidRDefault="00E256C7" w:rsidP="0037033A">
            <w:pPr>
              <w:pStyle w:val="a6"/>
              <w:rPr>
                <w:b/>
                <w:color w:val="595959" w:themeColor="text1" w:themeTint="A6"/>
              </w:rPr>
            </w:pPr>
            <w:proofErr w:type="spellStart"/>
            <w:r w:rsidRPr="00D10877">
              <w:rPr>
                <w:b/>
                <w:color w:val="595959" w:themeColor="text1" w:themeTint="A6"/>
              </w:rPr>
              <w:t>Регулятивные</w:t>
            </w:r>
            <w:proofErr w:type="spellEnd"/>
            <w:r w:rsidRPr="00D10877">
              <w:rPr>
                <w:b/>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самостоятельно</w:t>
            </w:r>
            <w:proofErr w:type="spellEnd"/>
            <w:r w:rsidRPr="00D10877">
              <w:rPr>
                <w:color w:val="595959" w:themeColor="text1" w:themeTint="A6"/>
              </w:rPr>
              <w:t xml:space="preserve"> </w:t>
            </w:r>
            <w:proofErr w:type="spellStart"/>
            <w:r w:rsidRPr="00D10877">
              <w:rPr>
                <w:color w:val="595959" w:themeColor="text1" w:themeTint="A6"/>
              </w:rPr>
              <w:t>выполнять</w:t>
            </w:r>
            <w:proofErr w:type="spellEnd"/>
            <w:r w:rsidRPr="00D10877">
              <w:rPr>
                <w:color w:val="595959" w:themeColor="text1" w:themeTint="A6"/>
              </w:rPr>
              <w:t xml:space="preserve"> </w:t>
            </w:r>
            <w:proofErr w:type="spellStart"/>
            <w:r w:rsidRPr="00D10877">
              <w:rPr>
                <w:color w:val="595959" w:themeColor="text1" w:themeTint="A6"/>
              </w:rPr>
              <w:t>художественно-творческую</w:t>
            </w:r>
            <w:proofErr w:type="spellEnd"/>
            <w:r w:rsidRPr="00D10877">
              <w:rPr>
                <w:color w:val="595959" w:themeColor="text1" w:themeTint="A6"/>
              </w:rPr>
              <w:t xml:space="preserve"> </w:t>
            </w:r>
            <w:proofErr w:type="spellStart"/>
            <w:r w:rsidRPr="00D10877">
              <w:rPr>
                <w:color w:val="595959" w:themeColor="text1" w:themeTint="A6"/>
              </w:rPr>
              <w:t>работу</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планировать</w:t>
            </w:r>
            <w:proofErr w:type="spellEnd"/>
            <w:r w:rsidRPr="00D10877">
              <w:rPr>
                <w:color w:val="595959" w:themeColor="text1" w:themeTint="A6"/>
              </w:rPr>
              <w:t xml:space="preserve"> </w:t>
            </w:r>
            <w:proofErr w:type="spellStart"/>
            <w:r w:rsidRPr="00D10877">
              <w:rPr>
                <w:color w:val="595959" w:themeColor="text1" w:themeTint="A6"/>
              </w:rPr>
              <w:t>свои</w:t>
            </w:r>
            <w:proofErr w:type="spellEnd"/>
            <w:r w:rsidRPr="00D10877">
              <w:rPr>
                <w:color w:val="595959" w:themeColor="text1" w:themeTint="A6"/>
              </w:rPr>
              <w:t xml:space="preserve"> </w:t>
            </w:r>
            <w:proofErr w:type="spellStart"/>
            <w:r w:rsidRPr="00D10877">
              <w:rPr>
                <w:color w:val="595959" w:themeColor="text1" w:themeTint="A6"/>
              </w:rPr>
              <w:t>действия</w:t>
            </w:r>
            <w:proofErr w:type="spellEnd"/>
            <w:r w:rsidRPr="00D10877">
              <w:rPr>
                <w:color w:val="595959" w:themeColor="text1" w:themeTint="A6"/>
                <w:vertAlign w:val="subscript"/>
              </w:rPr>
              <w:t>;</w:t>
            </w:r>
          </w:p>
          <w:p w:rsidR="00E256C7" w:rsidRPr="00D10877" w:rsidRDefault="00E256C7" w:rsidP="0037033A">
            <w:pPr>
              <w:pStyle w:val="a6"/>
              <w:rPr>
                <w:color w:val="595959" w:themeColor="text1" w:themeTint="A6"/>
              </w:rPr>
            </w:pPr>
            <w:proofErr w:type="spellStart"/>
            <w:r w:rsidRPr="00D10877">
              <w:rPr>
                <w:color w:val="595959" w:themeColor="text1" w:themeTint="A6"/>
              </w:rPr>
              <w:t>следовать</w:t>
            </w:r>
            <w:proofErr w:type="spellEnd"/>
            <w:r w:rsidRPr="00D10877">
              <w:rPr>
                <w:color w:val="595959" w:themeColor="text1" w:themeTint="A6"/>
              </w:rPr>
              <w:t xml:space="preserve"> </w:t>
            </w:r>
            <w:proofErr w:type="spellStart"/>
            <w:r w:rsidRPr="00D10877">
              <w:rPr>
                <w:color w:val="595959" w:themeColor="text1" w:themeTint="A6"/>
              </w:rPr>
              <w:t>при</w:t>
            </w:r>
            <w:proofErr w:type="spellEnd"/>
            <w:r w:rsidRPr="00D10877">
              <w:rPr>
                <w:color w:val="595959" w:themeColor="text1" w:themeTint="A6"/>
              </w:rPr>
              <w:t xml:space="preserve"> </w:t>
            </w:r>
            <w:proofErr w:type="spellStart"/>
            <w:r w:rsidRPr="00D10877">
              <w:rPr>
                <w:color w:val="595959" w:themeColor="text1" w:themeTint="A6"/>
              </w:rPr>
              <w:t>выполнении</w:t>
            </w:r>
            <w:proofErr w:type="spellEnd"/>
            <w:r w:rsidRPr="00D10877">
              <w:rPr>
                <w:color w:val="595959" w:themeColor="text1" w:themeTint="A6"/>
              </w:rPr>
              <w:t xml:space="preserve"> </w:t>
            </w:r>
            <w:proofErr w:type="spellStart"/>
            <w:r w:rsidRPr="00D10877">
              <w:rPr>
                <w:color w:val="595959" w:themeColor="text1" w:themeTint="A6"/>
              </w:rPr>
              <w:t>художественно-творческой</w:t>
            </w:r>
            <w:proofErr w:type="spellEnd"/>
            <w:r w:rsidRPr="00D10877">
              <w:rPr>
                <w:color w:val="595959" w:themeColor="text1" w:themeTint="A6"/>
              </w:rPr>
              <w:t xml:space="preserve"> </w:t>
            </w:r>
            <w:proofErr w:type="spellStart"/>
            <w:r w:rsidRPr="00D10877">
              <w:rPr>
                <w:color w:val="595959" w:themeColor="text1" w:themeTint="A6"/>
              </w:rPr>
              <w:t>работы</w:t>
            </w:r>
            <w:proofErr w:type="spellEnd"/>
            <w:r w:rsidRPr="00D10877">
              <w:rPr>
                <w:color w:val="595959" w:themeColor="text1" w:themeTint="A6"/>
              </w:rPr>
              <w:t xml:space="preserve"> </w:t>
            </w:r>
            <w:proofErr w:type="spellStart"/>
            <w:r w:rsidRPr="00D10877">
              <w:rPr>
                <w:color w:val="595959" w:themeColor="text1" w:themeTint="A6"/>
              </w:rPr>
              <w:t>инструкциям</w:t>
            </w:r>
            <w:proofErr w:type="spellEnd"/>
            <w:r w:rsidRPr="00D10877">
              <w:rPr>
                <w:color w:val="595959" w:themeColor="text1" w:themeTint="A6"/>
              </w:rPr>
              <w:t xml:space="preserve"> </w:t>
            </w:r>
            <w:proofErr w:type="spellStart"/>
            <w:r w:rsidRPr="00D10877">
              <w:rPr>
                <w:color w:val="595959" w:themeColor="text1" w:themeTint="A6"/>
              </w:rPr>
              <w:t>учителя</w:t>
            </w:r>
            <w:proofErr w:type="spellEnd"/>
            <w:r w:rsidRPr="00D10877">
              <w:rPr>
                <w:color w:val="595959" w:themeColor="text1" w:themeTint="A6"/>
              </w:rPr>
              <w:t xml:space="preserve"> и </w:t>
            </w:r>
            <w:proofErr w:type="spellStart"/>
            <w:r w:rsidRPr="00D10877">
              <w:rPr>
                <w:color w:val="595959" w:themeColor="text1" w:themeTint="A6"/>
              </w:rPr>
              <w:t>алгоритмам</w:t>
            </w:r>
            <w:proofErr w:type="spellEnd"/>
            <w:r w:rsidRPr="00D10877">
              <w:rPr>
                <w:color w:val="595959" w:themeColor="text1" w:themeTint="A6"/>
              </w:rPr>
              <w:t xml:space="preserve">, </w:t>
            </w:r>
            <w:proofErr w:type="spellStart"/>
            <w:r w:rsidRPr="00D10877">
              <w:rPr>
                <w:color w:val="595959" w:themeColor="text1" w:themeTint="A6"/>
              </w:rPr>
              <w:t>описывающим</w:t>
            </w:r>
            <w:proofErr w:type="spellEnd"/>
            <w:r w:rsidRPr="00D10877">
              <w:rPr>
                <w:color w:val="595959" w:themeColor="text1" w:themeTint="A6"/>
              </w:rPr>
              <w:t xml:space="preserve"> </w:t>
            </w:r>
            <w:proofErr w:type="spellStart"/>
            <w:r w:rsidRPr="00D10877">
              <w:rPr>
                <w:color w:val="595959" w:themeColor="text1" w:themeTint="A6"/>
              </w:rPr>
              <w:t>стандартные</w:t>
            </w:r>
            <w:proofErr w:type="spellEnd"/>
            <w:r w:rsidRPr="00D10877">
              <w:rPr>
                <w:color w:val="595959" w:themeColor="text1" w:themeTint="A6"/>
              </w:rPr>
              <w:t xml:space="preserve"> </w:t>
            </w:r>
            <w:proofErr w:type="spellStart"/>
            <w:r w:rsidRPr="00D10877">
              <w:rPr>
                <w:color w:val="595959" w:themeColor="text1" w:themeTint="A6"/>
              </w:rPr>
              <w:t>действия</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руководствоваться</w:t>
            </w:r>
            <w:proofErr w:type="spellEnd"/>
            <w:r w:rsidRPr="00D10877">
              <w:rPr>
                <w:color w:val="595959" w:themeColor="text1" w:themeTint="A6"/>
              </w:rPr>
              <w:t xml:space="preserve"> </w:t>
            </w:r>
            <w:proofErr w:type="spellStart"/>
            <w:r w:rsidRPr="00D10877">
              <w:rPr>
                <w:color w:val="595959" w:themeColor="text1" w:themeTint="A6"/>
              </w:rPr>
              <w:t>определёнными</w:t>
            </w:r>
            <w:proofErr w:type="spellEnd"/>
            <w:r w:rsidRPr="00D10877">
              <w:rPr>
                <w:color w:val="595959" w:themeColor="text1" w:themeTint="A6"/>
              </w:rPr>
              <w:t xml:space="preserve"> </w:t>
            </w:r>
            <w:proofErr w:type="spellStart"/>
            <w:r w:rsidRPr="00D10877">
              <w:rPr>
                <w:color w:val="595959" w:themeColor="text1" w:themeTint="A6"/>
              </w:rPr>
              <w:t>техниками</w:t>
            </w:r>
            <w:proofErr w:type="spellEnd"/>
            <w:r w:rsidRPr="00D10877">
              <w:rPr>
                <w:color w:val="595959" w:themeColor="text1" w:themeTint="A6"/>
              </w:rPr>
              <w:t xml:space="preserve"> и </w:t>
            </w:r>
            <w:proofErr w:type="spellStart"/>
            <w:r w:rsidRPr="00D10877">
              <w:rPr>
                <w:color w:val="595959" w:themeColor="text1" w:themeTint="A6"/>
              </w:rPr>
              <w:t>приёмами</w:t>
            </w:r>
            <w:proofErr w:type="spellEnd"/>
            <w:r w:rsidRPr="00D10877">
              <w:rPr>
                <w:color w:val="595959" w:themeColor="text1" w:themeTint="A6"/>
              </w:rPr>
              <w:t xml:space="preserve"> </w:t>
            </w:r>
            <w:proofErr w:type="spellStart"/>
            <w:r w:rsidRPr="00D10877">
              <w:rPr>
                <w:color w:val="595959" w:themeColor="text1" w:themeTint="A6"/>
              </w:rPr>
              <w:t>при</w:t>
            </w:r>
            <w:proofErr w:type="spellEnd"/>
            <w:r w:rsidRPr="00D10877">
              <w:rPr>
                <w:color w:val="595959" w:themeColor="text1" w:themeTint="A6"/>
              </w:rPr>
              <w:t xml:space="preserve"> </w:t>
            </w:r>
            <w:proofErr w:type="spellStart"/>
            <w:r w:rsidRPr="00D10877">
              <w:rPr>
                <w:color w:val="595959" w:themeColor="text1" w:themeTint="A6"/>
              </w:rPr>
              <w:t>создании</w:t>
            </w:r>
            <w:proofErr w:type="spellEnd"/>
            <w:r w:rsidRPr="00D10877">
              <w:rPr>
                <w:color w:val="595959" w:themeColor="text1" w:themeTint="A6"/>
              </w:rPr>
              <w:t xml:space="preserve"> </w:t>
            </w:r>
            <w:proofErr w:type="spellStart"/>
            <w:r w:rsidRPr="00D10877">
              <w:rPr>
                <w:color w:val="595959" w:themeColor="text1" w:themeTint="A6"/>
              </w:rPr>
              <w:t>художественно-творческой</w:t>
            </w:r>
            <w:proofErr w:type="spellEnd"/>
            <w:r w:rsidRPr="00D10877">
              <w:rPr>
                <w:color w:val="595959" w:themeColor="text1" w:themeTint="A6"/>
              </w:rPr>
              <w:t xml:space="preserve"> </w:t>
            </w:r>
            <w:proofErr w:type="spellStart"/>
            <w:r w:rsidRPr="00D10877">
              <w:rPr>
                <w:color w:val="595959" w:themeColor="text1" w:themeTint="A6"/>
              </w:rPr>
              <w:t>работы</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определять</w:t>
            </w:r>
            <w:proofErr w:type="spellEnd"/>
            <w:r w:rsidRPr="00D10877">
              <w:rPr>
                <w:color w:val="595959" w:themeColor="text1" w:themeTint="A6"/>
              </w:rPr>
              <w:t xml:space="preserve"> </w:t>
            </w:r>
            <w:proofErr w:type="spellStart"/>
            <w:r w:rsidRPr="00D10877">
              <w:rPr>
                <w:color w:val="595959" w:themeColor="text1" w:themeTint="A6"/>
              </w:rPr>
              <w:t>критерии</w:t>
            </w:r>
            <w:proofErr w:type="spellEnd"/>
            <w:r w:rsidRPr="00D10877">
              <w:rPr>
                <w:color w:val="595959" w:themeColor="text1" w:themeTint="A6"/>
              </w:rPr>
              <w:t xml:space="preserve"> </w:t>
            </w:r>
            <w:proofErr w:type="spellStart"/>
            <w:r w:rsidRPr="00D10877">
              <w:rPr>
                <w:color w:val="595959" w:themeColor="text1" w:themeTint="A6"/>
              </w:rPr>
              <w:lastRenderedPageBreak/>
              <w:t>оценки</w:t>
            </w:r>
            <w:proofErr w:type="spellEnd"/>
            <w:r w:rsidRPr="00D10877">
              <w:rPr>
                <w:color w:val="595959" w:themeColor="text1" w:themeTint="A6"/>
              </w:rPr>
              <w:t xml:space="preserve"> </w:t>
            </w:r>
            <w:proofErr w:type="spellStart"/>
            <w:r w:rsidRPr="00D10877">
              <w:rPr>
                <w:color w:val="595959" w:themeColor="text1" w:themeTint="A6"/>
              </w:rPr>
              <w:t>работы</w:t>
            </w:r>
            <w:proofErr w:type="spellEnd"/>
            <w:r w:rsidRPr="00D10877">
              <w:rPr>
                <w:color w:val="595959" w:themeColor="text1" w:themeTint="A6"/>
              </w:rPr>
              <w:t xml:space="preserve">, </w:t>
            </w:r>
            <w:proofErr w:type="spellStart"/>
            <w:r w:rsidRPr="00D10877">
              <w:rPr>
                <w:color w:val="595959" w:themeColor="text1" w:themeTint="A6"/>
              </w:rPr>
              <w:t>анализировать</w:t>
            </w:r>
            <w:proofErr w:type="spellEnd"/>
            <w:r w:rsidRPr="00D10877">
              <w:rPr>
                <w:color w:val="595959" w:themeColor="text1" w:themeTint="A6"/>
              </w:rPr>
              <w:t xml:space="preserve"> и </w:t>
            </w:r>
            <w:proofErr w:type="spellStart"/>
            <w:r w:rsidRPr="00D10877">
              <w:rPr>
                <w:color w:val="595959" w:themeColor="text1" w:themeTint="A6"/>
              </w:rPr>
              <w:t>оценивать</w:t>
            </w:r>
            <w:proofErr w:type="spellEnd"/>
            <w:r w:rsidRPr="00D10877">
              <w:rPr>
                <w:color w:val="595959" w:themeColor="text1" w:themeTint="A6"/>
              </w:rPr>
              <w:t xml:space="preserve"> </w:t>
            </w:r>
            <w:proofErr w:type="spellStart"/>
            <w:r w:rsidRPr="00D10877">
              <w:rPr>
                <w:color w:val="595959" w:themeColor="text1" w:themeTint="A6"/>
              </w:rPr>
              <w:t>результаты</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ставить</w:t>
            </w:r>
            <w:proofErr w:type="spellEnd"/>
            <w:r w:rsidRPr="00D10877">
              <w:rPr>
                <w:color w:val="595959" w:themeColor="text1" w:themeTint="A6"/>
              </w:rPr>
              <w:t xml:space="preserve"> </w:t>
            </w:r>
            <w:proofErr w:type="spellStart"/>
            <w:r w:rsidRPr="00D10877">
              <w:rPr>
                <w:color w:val="595959" w:themeColor="text1" w:themeTint="A6"/>
              </w:rPr>
              <w:t>собственные</w:t>
            </w:r>
            <w:proofErr w:type="spellEnd"/>
            <w:r w:rsidRPr="00D10877">
              <w:rPr>
                <w:color w:val="595959" w:themeColor="text1" w:themeTint="A6"/>
              </w:rPr>
              <w:t xml:space="preserve"> </w:t>
            </w:r>
            <w:proofErr w:type="spellStart"/>
            <w:r w:rsidRPr="00D10877">
              <w:rPr>
                <w:color w:val="595959" w:themeColor="text1" w:themeTint="A6"/>
              </w:rPr>
              <w:t>цели</w:t>
            </w:r>
            <w:proofErr w:type="spellEnd"/>
            <w:r w:rsidRPr="00D10877">
              <w:rPr>
                <w:color w:val="595959" w:themeColor="text1" w:themeTint="A6"/>
              </w:rPr>
              <w:t xml:space="preserve"> и </w:t>
            </w:r>
            <w:proofErr w:type="spellStart"/>
            <w:r w:rsidRPr="00D10877">
              <w:rPr>
                <w:color w:val="595959" w:themeColor="text1" w:themeTint="A6"/>
              </w:rPr>
              <w:t>задачи</w:t>
            </w:r>
            <w:proofErr w:type="spellEnd"/>
            <w:r w:rsidRPr="00D10877">
              <w:rPr>
                <w:color w:val="595959" w:themeColor="text1" w:themeTint="A6"/>
              </w:rPr>
              <w:t xml:space="preserve"> </w:t>
            </w:r>
            <w:proofErr w:type="spellStart"/>
            <w:r w:rsidRPr="00D10877">
              <w:rPr>
                <w:color w:val="595959" w:themeColor="text1" w:themeTint="A6"/>
              </w:rPr>
              <w:t>при</w:t>
            </w:r>
            <w:proofErr w:type="spellEnd"/>
            <w:r w:rsidRPr="00D10877">
              <w:rPr>
                <w:color w:val="595959" w:themeColor="text1" w:themeTint="A6"/>
              </w:rPr>
              <w:t xml:space="preserve"> </w:t>
            </w:r>
            <w:proofErr w:type="spellStart"/>
            <w:r w:rsidRPr="00D10877">
              <w:rPr>
                <w:color w:val="595959" w:themeColor="text1" w:themeTint="A6"/>
              </w:rPr>
              <w:t>создании</w:t>
            </w:r>
            <w:proofErr w:type="spellEnd"/>
            <w:r w:rsidRPr="00D10877">
              <w:rPr>
                <w:color w:val="595959" w:themeColor="text1" w:themeTint="A6"/>
              </w:rPr>
              <w:t xml:space="preserve"> </w:t>
            </w:r>
            <w:proofErr w:type="spellStart"/>
            <w:r w:rsidRPr="00D10877">
              <w:rPr>
                <w:color w:val="595959" w:themeColor="text1" w:themeTint="A6"/>
              </w:rPr>
              <w:t>творческой</w:t>
            </w:r>
            <w:proofErr w:type="spellEnd"/>
            <w:r w:rsidRPr="00D10877">
              <w:rPr>
                <w:color w:val="595959" w:themeColor="text1" w:themeTint="A6"/>
              </w:rPr>
              <w:t xml:space="preserve"> </w:t>
            </w:r>
            <w:proofErr w:type="spellStart"/>
            <w:r w:rsidRPr="00D10877">
              <w:rPr>
                <w:color w:val="595959" w:themeColor="text1" w:themeTint="A6"/>
              </w:rPr>
              <w:t>работы</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осуществлять</w:t>
            </w:r>
            <w:proofErr w:type="spellEnd"/>
            <w:r w:rsidRPr="00D10877">
              <w:rPr>
                <w:color w:val="595959" w:themeColor="text1" w:themeTint="A6"/>
              </w:rPr>
              <w:t xml:space="preserve"> </w:t>
            </w:r>
            <w:proofErr w:type="spellStart"/>
            <w:r w:rsidRPr="00D10877">
              <w:rPr>
                <w:color w:val="595959" w:themeColor="text1" w:themeTint="A6"/>
              </w:rPr>
              <w:t>самостоятельную</w:t>
            </w:r>
            <w:proofErr w:type="spellEnd"/>
            <w:r w:rsidRPr="00D10877">
              <w:rPr>
                <w:color w:val="595959" w:themeColor="text1" w:themeTint="A6"/>
              </w:rPr>
              <w:t xml:space="preserve"> </w:t>
            </w:r>
            <w:proofErr w:type="spellStart"/>
            <w:r w:rsidRPr="00D10877">
              <w:rPr>
                <w:color w:val="595959" w:themeColor="text1" w:themeTint="A6"/>
              </w:rPr>
              <w:t>художественно-творческую</w:t>
            </w:r>
            <w:proofErr w:type="spellEnd"/>
            <w:r w:rsidRPr="00D10877">
              <w:rPr>
                <w:color w:val="595959" w:themeColor="text1" w:themeTint="A6"/>
              </w:rPr>
              <w:t xml:space="preserve"> </w:t>
            </w:r>
            <w:proofErr w:type="spellStart"/>
            <w:r w:rsidRPr="00D10877">
              <w:rPr>
                <w:color w:val="595959" w:themeColor="text1" w:themeTint="A6"/>
              </w:rPr>
              <w:t>деятельность</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анализировать</w:t>
            </w:r>
            <w:proofErr w:type="spellEnd"/>
            <w:r w:rsidRPr="00D10877">
              <w:rPr>
                <w:color w:val="595959" w:themeColor="text1" w:themeTint="A6"/>
              </w:rPr>
              <w:t xml:space="preserve"> и </w:t>
            </w:r>
            <w:proofErr w:type="spellStart"/>
            <w:r w:rsidRPr="00D10877">
              <w:rPr>
                <w:color w:val="595959" w:themeColor="text1" w:themeTint="A6"/>
              </w:rPr>
              <w:t>оценивать</w:t>
            </w:r>
            <w:proofErr w:type="spellEnd"/>
            <w:r w:rsidRPr="00D10877">
              <w:rPr>
                <w:color w:val="595959" w:themeColor="text1" w:themeTint="A6"/>
              </w:rPr>
              <w:t xml:space="preserve"> </w:t>
            </w:r>
            <w:proofErr w:type="spellStart"/>
            <w:r w:rsidRPr="00D10877">
              <w:rPr>
                <w:color w:val="595959" w:themeColor="text1" w:themeTint="A6"/>
              </w:rPr>
              <w:t>результаты</w:t>
            </w:r>
            <w:proofErr w:type="spellEnd"/>
            <w:r w:rsidRPr="00D10877">
              <w:rPr>
                <w:color w:val="595959" w:themeColor="text1" w:themeTint="A6"/>
              </w:rPr>
              <w:t xml:space="preserve"> </w:t>
            </w:r>
            <w:proofErr w:type="spellStart"/>
            <w:r w:rsidRPr="00D10877">
              <w:rPr>
                <w:color w:val="595959" w:themeColor="text1" w:themeTint="A6"/>
              </w:rPr>
              <w:t>собственной</w:t>
            </w:r>
            <w:proofErr w:type="spellEnd"/>
            <w:r w:rsidRPr="00D10877">
              <w:rPr>
                <w:color w:val="595959" w:themeColor="text1" w:themeTint="A6"/>
              </w:rPr>
              <w:t xml:space="preserve"> и </w:t>
            </w:r>
            <w:proofErr w:type="spellStart"/>
            <w:r w:rsidRPr="00D10877">
              <w:rPr>
                <w:color w:val="595959" w:themeColor="text1" w:themeTint="A6"/>
              </w:rPr>
              <w:t>коллективной</w:t>
            </w:r>
            <w:proofErr w:type="spellEnd"/>
            <w:r w:rsidRPr="00D10877">
              <w:rPr>
                <w:color w:val="595959" w:themeColor="text1" w:themeTint="A6"/>
              </w:rPr>
              <w:t xml:space="preserve"> </w:t>
            </w:r>
            <w:proofErr w:type="spellStart"/>
            <w:r w:rsidRPr="00D10877">
              <w:rPr>
                <w:color w:val="595959" w:themeColor="text1" w:themeTint="A6"/>
              </w:rPr>
              <w:t>художественно-творческой</w:t>
            </w:r>
            <w:proofErr w:type="spellEnd"/>
            <w:r w:rsidRPr="00D10877">
              <w:rPr>
                <w:color w:val="595959" w:themeColor="text1" w:themeTint="A6"/>
              </w:rPr>
              <w:t xml:space="preserve"> </w:t>
            </w:r>
            <w:proofErr w:type="spellStart"/>
            <w:r w:rsidRPr="00D10877">
              <w:rPr>
                <w:color w:val="595959" w:themeColor="text1" w:themeTint="A6"/>
              </w:rPr>
              <w:t>работы</w:t>
            </w:r>
            <w:proofErr w:type="spellEnd"/>
            <w:r w:rsidRPr="00D10877">
              <w:rPr>
                <w:color w:val="595959" w:themeColor="text1" w:themeTint="A6"/>
              </w:rPr>
              <w:t xml:space="preserve"> с </w:t>
            </w:r>
            <w:proofErr w:type="spellStart"/>
            <w:r w:rsidRPr="00D10877">
              <w:rPr>
                <w:color w:val="595959" w:themeColor="text1" w:themeTint="A6"/>
              </w:rPr>
              <w:t>учётом</w:t>
            </w:r>
            <w:proofErr w:type="spellEnd"/>
            <w:r w:rsidRPr="00D10877">
              <w:rPr>
                <w:color w:val="595959" w:themeColor="text1" w:themeTint="A6"/>
              </w:rPr>
              <w:t xml:space="preserve"> </w:t>
            </w:r>
            <w:proofErr w:type="spellStart"/>
            <w:r w:rsidRPr="00D10877">
              <w:rPr>
                <w:color w:val="595959" w:themeColor="text1" w:themeTint="A6"/>
              </w:rPr>
              <w:t>разных</w:t>
            </w:r>
            <w:proofErr w:type="spellEnd"/>
            <w:r w:rsidRPr="00D10877">
              <w:rPr>
                <w:color w:val="595959" w:themeColor="text1" w:themeTint="A6"/>
              </w:rPr>
              <w:t xml:space="preserve"> </w:t>
            </w:r>
            <w:proofErr w:type="spellStart"/>
            <w:r w:rsidRPr="00D10877">
              <w:rPr>
                <w:color w:val="595959" w:themeColor="text1" w:themeTint="A6"/>
              </w:rPr>
              <w:t>критериев</w:t>
            </w:r>
            <w:proofErr w:type="spellEnd"/>
            <w:r w:rsidRPr="00D10877">
              <w:rPr>
                <w:color w:val="595959" w:themeColor="text1" w:themeTint="A6"/>
              </w:rPr>
              <w:t>.</w:t>
            </w:r>
          </w:p>
          <w:p w:rsidR="00E256C7" w:rsidRPr="00D10877" w:rsidRDefault="00E256C7" w:rsidP="0037033A">
            <w:pPr>
              <w:pStyle w:val="a6"/>
              <w:rPr>
                <w:color w:val="595959" w:themeColor="text1" w:themeTint="A6"/>
              </w:rPr>
            </w:pPr>
          </w:p>
          <w:p w:rsidR="00E256C7" w:rsidRPr="00D10877" w:rsidRDefault="00E256C7" w:rsidP="0037033A">
            <w:pPr>
              <w:pStyle w:val="a6"/>
              <w:rPr>
                <w:color w:val="595959" w:themeColor="text1" w:themeTint="A6"/>
              </w:rPr>
            </w:pPr>
          </w:p>
          <w:p w:rsidR="00E256C7" w:rsidRPr="00D10877" w:rsidRDefault="00E256C7" w:rsidP="0037033A">
            <w:pPr>
              <w:pStyle w:val="a6"/>
              <w:rPr>
                <w:b/>
                <w:color w:val="595959" w:themeColor="text1" w:themeTint="A6"/>
              </w:rPr>
            </w:pPr>
            <w:proofErr w:type="spellStart"/>
            <w:r w:rsidRPr="00D10877">
              <w:rPr>
                <w:b/>
                <w:color w:val="595959" w:themeColor="text1" w:themeTint="A6"/>
              </w:rPr>
              <w:t>Познавательные</w:t>
            </w:r>
            <w:proofErr w:type="spellEnd"/>
            <w:r w:rsidRPr="00D10877">
              <w:rPr>
                <w:b/>
                <w:color w:val="595959" w:themeColor="text1" w:themeTint="A6"/>
              </w:rPr>
              <w:t>:</w:t>
            </w:r>
          </w:p>
          <w:p w:rsidR="00E256C7" w:rsidRPr="00D10877" w:rsidRDefault="00E256C7" w:rsidP="0037033A">
            <w:pPr>
              <w:pStyle w:val="a6"/>
              <w:rPr>
                <w:rFonts w:eastAsia="Calibri"/>
                <w:iCs/>
                <w:color w:val="595959" w:themeColor="text1" w:themeTint="A6"/>
              </w:rPr>
            </w:pPr>
            <w:proofErr w:type="spellStart"/>
            <w:r w:rsidRPr="00D10877">
              <w:rPr>
                <w:rFonts w:eastAsia="Calibri"/>
                <w:iCs/>
                <w:color w:val="595959" w:themeColor="text1" w:themeTint="A6"/>
              </w:rPr>
              <w:t>Ориентироваться</w:t>
            </w:r>
            <w:proofErr w:type="spellEnd"/>
            <w:r w:rsidRPr="00D10877">
              <w:rPr>
                <w:rFonts w:eastAsia="Calibri"/>
                <w:iCs/>
                <w:color w:val="595959" w:themeColor="text1" w:themeTint="A6"/>
              </w:rPr>
              <w:t xml:space="preserve"> в </w:t>
            </w:r>
            <w:proofErr w:type="spellStart"/>
            <w:r w:rsidRPr="00D10877">
              <w:rPr>
                <w:rFonts w:eastAsia="Calibri"/>
                <w:iCs/>
                <w:color w:val="595959" w:themeColor="text1" w:themeTint="A6"/>
              </w:rPr>
              <w:t>учебнике</w:t>
            </w:r>
            <w:proofErr w:type="spellEnd"/>
            <w:r w:rsidRPr="00D10877">
              <w:rPr>
                <w:rFonts w:eastAsia="Calibri"/>
                <w:iCs/>
                <w:color w:val="595959" w:themeColor="text1" w:themeTint="A6"/>
              </w:rPr>
              <w:t>.</w:t>
            </w:r>
          </w:p>
          <w:p w:rsidR="00E256C7" w:rsidRPr="00D10877" w:rsidRDefault="00E256C7" w:rsidP="0037033A">
            <w:pPr>
              <w:pStyle w:val="a6"/>
              <w:rPr>
                <w:color w:val="595959" w:themeColor="text1" w:themeTint="A6"/>
              </w:rPr>
            </w:pPr>
            <w:proofErr w:type="spellStart"/>
            <w:r w:rsidRPr="00D10877">
              <w:rPr>
                <w:rFonts w:eastAsia="Calibri"/>
                <w:iCs/>
                <w:color w:val="595959" w:themeColor="text1" w:themeTint="A6"/>
              </w:rPr>
              <w:t>Знакомиться</w:t>
            </w:r>
            <w:proofErr w:type="spellEnd"/>
            <w:r w:rsidRPr="00D10877">
              <w:rPr>
                <w:rFonts w:eastAsia="Calibri"/>
                <w:iCs/>
                <w:color w:val="595959" w:themeColor="text1" w:themeTint="A6"/>
              </w:rPr>
              <w:t xml:space="preserve"> </w:t>
            </w:r>
            <w:r w:rsidRPr="00D10877">
              <w:rPr>
                <w:rFonts w:eastAsia="Calibri"/>
                <w:color w:val="595959" w:themeColor="text1" w:themeTint="A6"/>
              </w:rPr>
              <w:t xml:space="preserve">с </w:t>
            </w:r>
            <w:proofErr w:type="spellStart"/>
            <w:r w:rsidRPr="00D10877">
              <w:rPr>
                <w:rFonts w:eastAsia="Calibri"/>
                <w:color w:val="595959" w:themeColor="text1" w:themeTint="A6"/>
              </w:rPr>
              <w:t>выдающимися</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произведениями</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исторического</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жанра</w:t>
            </w:r>
            <w:proofErr w:type="spellEnd"/>
          </w:p>
          <w:p w:rsidR="00E256C7" w:rsidRPr="00D10877" w:rsidRDefault="00E256C7" w:rsidP="0037033A">
            <w:pPr>
              <w:pStyle w:val="a6"/>
              <w:rPr>
                <w:color w:val="595959" w:themeColor="text1" w:themeTint="A6"/>
              </w:rPr>
            </w:pPr>
            <w:proofErr w:type="spellStart"/>
            <w:r w:rsidRPr="00D10877">
              <w:rPr>
                <w:rFonts w:eastAsia="Calibri"/>
                <w:iCs/>
                <w:color w:val="595959" w:themeColor="text1" w:themeTint="A6"/>
              </w:rPr>
              <w:t>Выполнить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цветовое</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lastRenderedPageBreak/>
              <w:t>решение</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рисунка</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акварель</w:t>
            </w:r>
            <w:proofErr w:type="spellEnd"/>
            <w:r w:rsidRPr="00D10877">
              <w:rPr>
                <w:rFonts w:eastAsia="Calibri"/>
                <w:color w:val="595959" w:themeColor="text1" w:themeTint="A6"/>
              </w:rPr>
              <w:t xml:space="preserve">). </w:t>
            </w:r>
            <w:proofErr w:type="spellStart"/>
            <w:r w:rsidRPr="00D10877">
              <w:rPr>
                <w:rFonts w:eastAsia="Calibri"/>
                <w:iCs/>
                <w:color w:val="595959" w:themeColor="text1" w:themeTint="A6"/>
              </w:rPr>
              <w:t>Использовать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приёмы</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акварельной</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живописи</w:t>
            </w:r>
            <w:proofErr w:type="spellEnd"/>
            <w:r w:rsidRPr="00D10877">
              <w:rPr>
                <w:rFonts w:eastAsia="Calibri"/>
                <w:color w:val="595959" w:themeColor="text1" w:themeTint="A6"/>
              </w:rPr>
              <w:t>.</w:t>
            </w:r>
          </w:p>
          <w:p w:rsidR="00E256C7" w:rsidRPr="00D10877" w:rsidRDefault="00E256C7" w:rsidP="0037033A">
            <w:pPr>
              <w:pStyle w:val="a6"/>
              <w:rPr>
                <w:color w:val="595959" w:themeColor="text1" w:themeTint="A6"/>
              </w:rPr>
            </w:pPr>
            <w:proofErr w:type="spellStart"/>
            <w:r w:rsidRPr="00D10877">
              <w:rPr>
                <w:rFonts w:eastAsia="Calibri"/>
                <w:iCs/>
                <w:color w:val="595959" w:themeColor="text1" w:themeTint="A6"/>
              </w:rPr>
              <w:t>Рисовать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общий</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контур</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животного</w:t>
            </w:r>
            <w:proofErr w:type="spellEnd"/>
            <w:r w:rsidRPr="00D10877">
              <w:rPr>
                <w:rFonts w:eastAsia="Calibri"/>
                <w:color w:val="595959" w:themeColor="text1" w:themeTint="A6"/>
              </w:rPr>
              <w:t xml:space="preserve">, </w:t>
            </w:r>
            <w:proofErr w:type="spellStart"/>
            <w:r w:rsidRPr="00D10877">
              <w:rPr>
                <w:rFonts w:eastAsia="Calibri"/>
                <w:iCs/>
                <w:color w:val="595959" w:themeColor="text1" w:themeTint="A6"/>
              </w:rPr>
              <w:t>проработать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морду</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лапы</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хвост</w:t>
            </w:r>
            <w:proofErr w:type="spellEnd"/>
            <w:r w:rsidRPr="00D10877">
              <w:rPr>
                <w:rFonts w:eastAsia="Calibri"/>
                <w:color w:val="595959" w:themeColor="text1" w:themeTint="A6"/>
              </w:rPr>
              <w:t xml:space="preserve"> и </w:t>
            </w:r>
            <w:proofErr w:type="spellStart"/>
            <w:r w:rsidRPr="00D10877">
              <w:rPr>
                <w:rFonts w:eastAsia="Calibri"/>
                <w:color w:val="595959" w:themeColor="text1" w:themeTint="A6"/>
              </w:rPr>
              <w:t>детали</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создающие</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образ</w:t>
            </w:r>
            <w:proofErr w:type="spellEnd"/>
            <w:r w:rsidRPr="00D10877">
              <w:rPr>
                <w:rFonts w:eastAsia="Calibri"/>
                <w:color w:val="595959" w:themeColor="text1" w:themeTint="A6"/>
              </w:rPr>
              <w:t>.</w:t>
            </w:r>
          </w:p>
          <w:p w:rsidR="00E256C7" w:rsidRPr="00D10877" w:rsidRDefault="00E256C7" w:rsidP="0037033A">
            <w:pPr>
              <w:pStyle w:val="a6"/>
              <w:rPr>
                <w:color w:val="595959" w:themeColor="text1" w:themeTint="A6"/>
              </w:rPr>
            </w:pPr>
            <w:proofErr w:type="spellStart"/>
            <w:r w:rsidRPr="00D10877">
              <w:rPr>
                <w:rFonts w:eastAsia="Calibri"/>
                <w:iCs/>
                <w:color w:val="595959" w:themeColor="text1" w:themeTint="A6"/>
              </w:rPr>
              <w:t>Соблюдать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пропорции</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фигуры</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льва</w:t>
            </w:r>
            <w:proofErr w:type="spellEnd"/>
            <w:r w:rsidRPr="00D10877">
              <w:rPr>
                <w:rFonts w:eastAsia="Calibri"/>
                <w:color w:val="595959" w:themeColor="text1" w:themeTint="A6"/>
              </w:rPr>
              <w:t xml:space="preserve"> и </w:t>
            </w:r>
            <w:proofErr w:type="spellStart"/>
            <w:r w:rsidRPr="00D10877">
              <w:rPr>
                <w:rFonts w:eastAsia="Calibri"/>
                <w:color w:val="595959" w:themeColor="text1" w:themeTint="A6"/>
              </w:rPr>
              <w:t>её</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частей</w:t>
            </w:r>
            <w:proofErr w:type="spellEnd"/>
            <w:r w:rsidRPr="00D10877">
              <w:rPr>
                <w:rFonts w:eastAsia="Calibri"/>
                <w:color w:val="595959" w:themeColor="text1" w:themeTint="A6"/>
              </w:rPr>
              <w:t>.</w:t>
            </w:r>
          </w:p>
          <w:p w:rsidR="00E256C7" w:rsidRPr="00D10877" w:rsidRDefault="00E256C7" w:rsidP="0037033A">
            <w:pPr>
              <w:pStyle w:val="a6"/>
              <w:rPr>
                <w:color w:val="595959" w:themeColor="text1" w:themeTint="A6"/>
              </w:rPr>
            </w:pPr>
            <w:r w:rsidRPr="00D10877">
              <w:rPr>
                <w:rFonts w:eastAsia="Calibri"/>
                <w:color w:val="595959" w:themeColor="text1" w:themeTint="A6"/>
              </w:rPr>
              <w:t xml:space="preserve"> </w:t>
            </w:r>
            <w:proofErr w:type="spellStart"/>
            <w:r w:rsidRPr="00D10877">
              <w:rPr>
                <w:rFonts w:eastAsia="Calibri"/>
                <w:color w:val="595959" w:themeColor="text1" w:themeTint="A6"/>
              </w:rPr>
              <w:t>красоту</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подвига</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защитников</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Отечества</w:t>
            </w:r>
            <w:proofErr w:type="spellEnd"/>
            <w:r w:rsidRPr="00D10877">
              <w:rPr>
                <w:rFonts w:eastAsia="Calibri"/>
                <w:color w:val="595959" w:themeColor="text1" w:themeTint="A6"/>
              </w:rPr>
              <w:t xml:space="preserve">. </w:t>
            </w:r>
            <w:proofErr w:type="spellStart"/>
            <w:r w:rsidRPr="00D10877">
              <w:rPr>
                <w:rFonts w:eastAsia="Calibri"/>
                <w:iCs/>
                <w:color w:val="595959" w:themeColor="text1" w:themeTint="A6"/>
              </w:rPr>
              <w:t>Наблюдать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природу</w:t>
            </w:r>
            <w:proofErr w:type="spellEnd"/>
            <w:r w:rsidRPr="00D10877">
              <w:rPr>
                <w:rFonts w:eastAsia="Calibri"/>
                <w:color w:val="595959" w:themeColor="text1" w:themeTint="A6"/>
              </w:rPr>
              <w:t xml:space="preserve"> и </w:t>
            </w:r>
            <w:proofErr w:type="spellStart"/>
            <w:r w:rsidRPr="00D10877">
              <w:rPr>
                <w:rFonts w:eastAsia="Calibri"/>
                <w:color w:val="595959" w:themeColor="text1" w:themeTint="A6"/>
              </w:rPr>
              <w:t>природные</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явления</w:t>
            </w:r>
            <w:proofErr w:type="spellEnd"/>
            <w:r w:rsidRPr="00D10877">
              <w:rPr>
                <w:rFonts w:eastAsia="Calibri"/>
                <w:color w:val="595959" w:themeColor="text1" w:themeTint="A6"/>
              </w:rPr>
              <w:t xml:space="preserve">, </w:t>
            </w:r>
            <w:proofErr w:type="spellStart"/>
            <w:r w:rsidRPr="00D10877">
              <w:rPr>
                <w:rFonts w:eastAsia="Calibri"/>
                <w:iCs/>
                <w:color w:val="595959" w:themeColor="text1" w:themeTint="A6"/>
              </w:rPr>
              <w:t>различать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их</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характер</w:t>
            </w:r>
            <w:proofErr w:type="spellEnd"/>
            <w:r w:rsidRPr="00D10877">
              <w:rPr>
                <w:rFonts w:eastAsia="Calibri"/>
                <w:color w:val="595959" w:themeColor="text1" w:themeTint="A6"/>
              </w:rPr>
              <w:t xml:space="preserve"> и </w:t>
            </w:r>
            <w:proofErr w:type="spellStart"/>
            <w:r w:rsidRPr="00D10877">
              <w:rPr>
                <w:rFonts w:eastAsia="Calibri"/>
                <w:color w:val="595959" w:themeColor="text1" w:themeTint="A6"/>
              </w:rPr>
              <w:t>эмоциональное</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состояние</w:t>
            </w:r>
            <w:proofErr w:type="spellEnd"/>
            <w:r w:rsidRPr="00D10877">
              <w:rPr>
                <w:rFonts w:eastAsia="Calibri"/>
                <w:color w:val="595959" w:themeColor="text1" w:themeTint="A6"/>
              </w:rPr>
              <w:t xml:space="preserve">; </w:t>
            </w:r>
            <w:proofErr w:type="spellStart"/>
            <w:r w:rsidRPr="00D10877">
              <w:rPr>
                <w:rFonts w:eastAsia="Calibri"/>
                <w:iCs/>
                <w:color w:val="595959" w:themeColor="text1" w:themeTint="A6"/>
              </w:rPr>
              <w:t>понимать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разницу</w:t>
            </w:r>
            <w:proofErr w:type="spellEnd"/>
            <w:r w:rsidRPr="00D10877">
              <w:rPr>
                <w:rFonts w:eastAsia="Calibri"/>
                <w:color w:val="595959" w:themeColor="text1" w:themeTint="A6"/>
              </w:rPr>
              <w:t xml:space="preserve"> в </w:t>
            </w:r>
            <w:proofErr w:type="spellStart"/>
            <w:r w:rsidRPr="00D10877">
              <w:rPr>
                <w:rFonts w:eastAsia="Calibri"/>
                <w:color w:val="595959" w:themeColor="text1" w:themeTint="A6"/>
              </w:rPr>
              <w:t>изображении</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природы</w:t>
            </w:r>
            <w:proofErr w:type="spellEnd"/>
            <w:r w:rsidRPr="00D10877">
              <w:rPr>
                <w:rFonts w:eastAsia="Calibri"/>
                <w:color w:val="595959" w:themeColor="text1" w:themeTint="A6"/>
              </w:rPr>
              <w:t xml:space="preserve"> в </w:t>
            </w:r>
            <w:proofErr w:type="spellStart"/>
            <w:r w:rsidRPr="00D10877">
              <w:rPr>
                <w:rFonts w:eastAsia="Calibri"/>
                <w:color w:val="595959" w:themeColor="text1" w:themeTint="A6"/>
              </w:rPr>
              <w:t>разное</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время</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суток</w:t>
            </w:r>
            <w:proofErr w:type="spellEnd"/>
            <w:r w:rsidRPr="00D10877">
              <w:rPr>
                <w:rFonts w:eastAsia="Calibri"/>
                <w:color w:val="595959" w:themeColor="text1" w:themeTint="A6"/>
              </w:rPr>
              <w:t>.</w:t>
            </w:r>
          </w:p>
          <w:p w:rsidR="00E256C7" w:rsidRPr="00D10877" w:rsidRDefault="00E256C7" w:rsidP="0037033A">
            <w:pPr>
              <w:pStyle w:val="a6"/>
              <w:rPr>
                <w:rFonts w:eastAsia="Calibri"/>
                <w:iCs/>
                <w:color w:val="595959" w:themeColor="text1" w:themeTint="A6"/>
              </w:rPr>
            </w:pPr>
            <w:proofErr w:type="spellStart"/>
            <w:r w:rsidRPr="00D10877">
              <w:rPr>
                <w:rFonts w:eastAsia="Calibri"/>
                <w:iCs/>
                <w:color w:val="595959" w:themeColor="text1" w:themeTint="A6"/>
              </w:rPr>
              <w:t>Решать</w:t>
            </w:r>
            <w:proofErr w:type="spellEnd"/>
            <w:r w:rsidRPr="00D10877">
              <w:rPr>
                <w:rFonts w:eastAsia="Calibri"/>
                <w:iCs/>
                <w:color w:val="595959" w:themeColor="text1" w:themeTint="A6"/>
              </w:rPr>
              <w:t xml:space="preserve"> </w:t>
            </w:r>
            <w:proofErr w:type="spellStart"/>
            <w:r w:rsidRPr="00D10877">
              <w:rPr>
                <w:rFonts w:eastAsia="Calibri"/>
                <w:iCs/>
                <w:color w:val="595959" w:themeColor="text1" w:themeTint="A6"/>
              </w:rPr>
              <w:t>творческие</w:t>
            </w:r>
            <w:proofErr w:type="spellEnd"/>
            <w:r w:rsidRPr="00D10877">
              <w:rPr>
                <w:rFonts w:eastAsia="Calibri"/>
                <w:iCs/>
                <w:color w:val="595959" w:themeColor="text1" w:themeTint="A6"/>
              </w:rPr>
              <w:t xml:space="preserve"> </w:t>
            </w:r>
            <w:proofErr w:type="spellStart"/>
            <w:r w:rsidRPr="00D10877">
              <w:rPr>
                <w:rFonts w:eastAsia="Calibri"/>
                <w:iCs/>
                <w:color w:val="595959" w:themeColor="text1" w:themeTint="A6"/>
              </w:rPr>
              <w:t>задачи</w:t>
            </w:r>
            <w:proofErr w:type="spellEnd"/>
            <w:r w:rsidRPr="00D10877">
              <w:rPr>
                <w:rFonts w:eastAsia="Calibri"/>
                <w:iCs/>
                <w:color w:val="595959" w:themeColor="text1" w:themeTint="A6"/>
              </w:rPr>
              <w:t>.</w:t>
            </w:r>
          </w:p>
          <w:p w:rsidR="00E256C7" w:rsidRPr="00D10877" w:rsidRDefault="00E256C7" w:rsidP="0037033A">
            <w:pPr>
              <w:pStyle w:val="a6"/>
              <w:rPr>
                <w:color w:val="595959" w:themeColor="text1" w:themeTint="A6"/>
              </w:rPr>
            </w:pPr>
            <w:proofErr w:type="spellStart"/>
            <w:r w:rsidRPr="00D10877">
              <w:rPr>
                <w:rFonts w:eastAsia="Calibri"/>
                <w:iCs/>
                <w:color w:val="595959" w:themeColor="text1" w:themeTint="A6"/>
              </w:rPr>
              <w:t>Различать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керамику</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тонкую</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фаянс</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фарфор</w:t>
            </w:r>
            <w:proofErr w:type="spellEnd"/>
            <w:r w:rsidRPr="00D10877">
              <w:rPr>
                <w:rFonts w:eastAsia="Calibri"/>
                <w:color w:val="595959" w:themeColor="text1" w:themeTint="A6"/>
              </w:rPr>
              <w:t xml:space="preserve">) и </w:t>
            </w:r>
            <w:proofErr w:type="spellStart"/>
            <w:r w:rsidRPr="00D10877">
              <w:rPr>
                <w:rFonts w:eastAsia="Calibri"/>
                <w:color w:val="595959" w:themeColor="text1" w:themeTint="A6"/>
              </w:rPr>
              <w:t>грубую</w:t>
            </w:r>
            <w:proofErr w:type="spellEnd"/>
            <w:r w:rsidRPr="00D10877">
              <w:rPr>
                <w:rFonts w:eastAsia="Calibri"/>
                <w:color w:val="595959" w:themeColor="text1" w:themeTint="A6"/>
              </w:rPr>
              <w:t>.</w:t>
            </w:r>
          </w:p>
          <w:p w:rsidR="00E256C7" w:rsidRPr="00D10877" w:rsidRDefault="00E256C7" w:rsidP="0037033A">
            <w:pPr>
              <w:pStyle w:val="a6"/>
              <w:rPr>
                <w:rFonts w:eastAsia="Calibri"/>
                <w:color w:val="595959" w:themeColor="text1" w:themeTint="A6"/>
              </w:rPr>
            </w:pPr>
            <w:proofErr w:type="spellStart"/>
            <w:r w:rsidRPr="00D10877">
              <w:rPr>
                <w:rFonts w:eastAsia="Calibri"/>
                <w:color w:val="595959" w:themeColor="text1" w:themeTint="A6"/>
              </w:rPr>
              <w:t>анализировать</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средства</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художественной</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выразительности</w:t>
            </w:r>
            <w:proofErr w:type="spellEnd"/>
            <w:r w:rsidRPr="00D10877">
              <w:rPr>
                <w:rFonts w:eastAsia="Calibri"/>
                <w:color w:val="595959" w:themeColor="text1" w:themeTint="A6"/>
              </w:rPr>
              <w:t xml:space="preserve">  </w:t>
            </w:r>
            <w:r w:rsidRPr="00D10877">
              <w:rPr>
                <w:rFonts w:eastAsia="Calibri"/>
                <w:color w:val="595959" w:themeColor="text1" w:themeTint="A6"/>
              </w:rPr>
              <w:lastRenderedPageBreak/>
              <w:t>(</w:t>
            </w:r>
            <w:proofErr w:type="spellStart"/>
            <w:r w:rsidRPr="00D10877">
              <w:rPr>
                <w:rFonts w:eastAsia="Calibri"/>
                <w:color w:val="595959" w:themeColor="text1" w:themeTint="A6"/>
              </w:rPr>
              <w:t>линия</w:t>
            </w:r>
            <w:proofErr w:type="spellEnd"/>
            <w:r w:rsidRPr="00D10877">
              <w:rPr>
                <w:rFonts w:eastAsia="Calibri"/>
                <w:color w:val="595959" w:themeColor="text1" w:themeTint="A6"/>
              </w:rPr>
              <w:t>,</w:t>
            </w:r>
          </w:p>
          <w:p w:rsidR="00E256C7" w:rsidRPr="00D10877" w:rsidRDefault="00E256C7" w:rsidP="0037033A">
            <w:pPr>
              <w:pStyle w:val="a6"/>
              <w:rPr>
                <w:rFonts w:eastAsia="Calibri"/>
                <w:color w:val="595959" w:themeColor="text1" w:themeTint="A6"/>
              </w:rPr>
            </w:pPr>
            <w:proofErr w:type="spellStart"/>
            <w:r w:rsidRPr="00D10877">
              <w:rPr>
                <w:rFonts w:eastAsia="Calibri"/>
                <w:color w:val="595959" w:themeColor="text1" w:themeTint="A6"/>
              </w:rPr>
              <w:t>штрих</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тон</w:t>
            </w:r>
            <w:proofErr w:type="spellEnd"/>
            <w:r w:rsidRPr="00D10877">
              <w:rPr>
                <w:rFonts w:eastAsia="Calibri"/>
                <w:color w:val="595959" w:themeColor="text1" w:themeTint="A6"/>
              </w:rPr>
              <w:t xml:space="preserve">) в </w:t>
            </w:r>
            <w:proofErr w:type="spellStart"/>
            <w:r w:rsidRPr="00D10877">
              <w:rPr>
                <w:rFonts w:eastAsia="Calibri"/>
                <w:color w:val="595959" w:themeColor="text1" w:themeTint="A6"/>
              </w:rPr>
              <w:t>иллюстрациях</w:t>
            </w:r>
            <w:proofErr w:type="spellEnd"/>
            <w:r w:rsidRPr="00D10877">
              <w:rPr>
                <w:rFonts w:eastAsia="Calibri"/>
                <w:color w:val="595959" w:themeColor="text1" w:themeTint="A6"/>
              </w:rPr>
              <w:t>.</w:t>
            </w:r>
          </w:p>
          <w:p w:rsidR="00E256C7" w:rsidRPr="00D10877" w:rsidRDefault="00E256C7" w:rsidP="0037033A">
            <w:pPr>
              <w:pStyle w:val="a6"/>
              <w:rPr>
                <w:color w:val="595959" w:themeColor="text1" w:themeTint="A6"/>
              </w:rPr>
            </w:pPr>
            <w:proofErr w:type="spellStart"/>
            <w:r w:rsidRPr="00D10877">
              <w:rPr>
                <w:rFonts w:eastAsia="Calibri"/>
                <w:iCs/>
                <w:color w:val="595959" w:themeColor="text1" w:themeTint="A6"/>
              </w:rPr>
              <w:t>Соотносить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новую</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информацию</w:t>
            </w:r>
            <w:proofErr w:type="spellEnd"/>
            <w:r w:rsidRPr="00D10877">
              <w:rPr>
                <w:rFonts w:eastAsia="Calibri"/>
                <w:color w:val="595959" w:themeColor="text1" w:themeTint="A6"/>
              </w:rPr>
              <w:t xml:space="preserve"> с </w:t>
            </w:r>
            <w:proofErr w:type="spellStart"/>
            <w:r w:rsidRPr="00D10877">
              <w:rPr>
                <w:rFonts w:eastAsia="Calibri"/>
                <w:color w:val="595959" w:themeColor="text1" w:themeTint="A6"/>
              </w:rPr>
              <w:t>имеющимися</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знаниями</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по</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теме</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урока</w:t>
            </w:r>
            <w:proofErr w:type="spellEnd"/>
            <w:r w:rsidRPr="00D10877">
              <w:rPr>
                <w:rFonts w:eastAsia="Calibri"/>
                <w:color w:val="595959" w:themeColor="text1" w:themeTint="A6"/>
              </w:rPr>
              <w:t>.</w:t>
            </w:r>
          </w:p>
          <w:p w:rsidR="00E256C7" w:rsidRPr="00D10877" w:rsidRDefault="00E256C7" w:rsidP="0037033A">
            <w:pPr>
              <w:pStyle w:val="a6"/>
              <w:rPr>
                <w:color w:val="595959" w:themeColor="text1" w:themeTint="A6"/>
              </w:rPr>
            </w:pPr>
            <w:proofErr w:type="spellStart"/>
            <w:r w:rsidRPr="00D10877">
              <w:rPr>
                <w:rFonts w:eastAsia="Calibri"/>
                <w:iCs/>
                <w:color w:val="595959" w:themeColor="text1" w:themeTint="A6"/>
              </w:rPr>
              <w:t>Декорировать</w:t>
            </w:r>
            <w:proofErr w:type="spellEnd"/>
            <w:r w:rsidRPr="00D10877">
              <w:rPr>
                <w:rFonts w:eastAsia="Calibri"/>
                <w:iCs/>
                <w:color w:val="595959" w:themeColor="text1" w:themeTint="A6"/>
              </w:rPr>
              <w:t xml:space="preserve"> </w:t>
            </w:r>
            <w:r w:rsidRPr="00D10877">
              <w:rPr>
                <w:rFonts w:eastAsia="Calibri"/>
                <w:color w:val="595959" w:themeColor="text1" w:themeTint="A6"/>
              </w:rPr>
              <w:t xml:space="preserve">с </w:t>
            </w:r>
            <w:proofErr w:type="spellStart"/>
            <w:r w:rsidRPr="00D10877">
              <w:rPr>
                <w:rFonts w:eastAsia="Calibri"/>
                <w:color w:val="595959" w:themeColor="text1" w:themeTint="A6"/>
              </w:rPr>
              <w:t>помощью</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каллиграфических</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знаков</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например</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петелек</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на</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тонированной</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бумаге</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пером</w:t>
            </w:r>
            <w:proofErr w:type="spellEnd"/>
            <w:r w:rsidRPr="00D10877">
              <w:rPr>
                <w:rFonts w:eastAsia="Calibri"/>
                <w:color w:val="595959" w:themeColor="text1" w:themeTint="A6"/>
              </w:rPr>
              <w:t xml:space="preserve"> и </w:t>
            </w:r>
            <w:proofErr w:type="spellStart"/>
            <w:r w:rsidRPr="00D10877">
              <w:rPr>
                <w:rFonts w:eastAsia="Calibri"/>
                <w:color w:val="595959" w:themeColor="text1" w:themeTint="A6"/>
              </w:rPr>
              <w:t>тушью</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зайчика</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или</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слона</w:t>
            </w:r>
            <w:proofErr w:type="spellEnd"/>
            <w:r w:rsidRPr="00D10877">
              <w:rPr>
                <w:rFonts w:eastAsia="Calibri"/>
                <w:color w:val="595959" w:themeColor="text1" w:themeTint="A6"/>
              </w:rPr>
              <w:t>.</w:t>
            </w:r>
          </w:p>
          <w:p w:rsidR="00E256C7" w:rsidRPr="00D10877" w:rsidRDefault="00E256C7" w:rsidP="0037033A">
            <w:pPr>
              <w:pStyle w:val="a6"/>
              <w:rPr>
                <w:color w:val="595959" w:themeColor="text1" w:themeTint="A6"/>
              </w:rPr>
            </w:pPr>
            <w:proofErr w:type="spellStart"/>
            <w:r w:rsidRPr="00D10877">
              <w:rPr>
                <w:rFonts w:eastAsia="Calibri"/>
                <w:iCs/>
                <w:color w:val="595959" w:themeColor="text1" w:themeTint="A6"/>
              </w:rPr>
              <w:t>Сравнить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декоративные</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скульптуры</w:t>
            </w:r>
            <w:proofErr w:type="spellEnd"/>
            <w:r w:rsidRPr="00D10877">
              <w:rPr>
                <w:rFonts w:eastAsia="Calibri"/>
                <w:color w:val="595959" w:themeColor="text1" w:themeTint="A6"/>
              </w:rPr>
              <w:t xml:space="preserve"> В.А. </w:t>
            </w:r>
            <w:proofErr w:type="spellStart"/>
            <w:r w:rsidRPr="00D10877">
              <w:rPr>
                <w:rFonts w:eastAsia="Calibri"/>
                <w:color w:val="595959" w:themeColor="text1" w:themeTint="A6"/>
              </w:rPr>
              <w:t>Смирнова</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Пара</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чая</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выполненные</w:t>
            </w:r>
            <w:proofErr w:type="spellEnd"/>
            <w:r w:rsidRPr="00D10877">
              <w:rPr>
                <w:rFonts w:eastAsia="Calibri"/>
                <w:color w:val="595959" w:themeColor="text1" w:themeTint="A6"/>
              </w:rPr>
              <w:t xml:space="preserve"> в </w:t>
            </w:r>
            <w:proofErr w:type="spellStart"/>
            <w:r w:rsidRPr="00D10877">
              <w:rPr>
                <w:rFonts w:eastAsia="Calibri"/>
                <w:color w:val="595959" w:themeColor="text1" w:themeTint="A6"/>
              </w:rPr>
              <w:t>керамике</w:t>
            </w:r>
            <w:proofErr w:type="spellEnd"/>
            <w:r w:rsidRPr="00D10877">
              <w:rPr>
                <w:rFonts w:eastAsia="Calibri"/>
                <w:color w:val="595959" w:themeColor="text1" w:themeTint="A6"/>
              </w:rPr>
              <w:t xml:space="preserve"> и </w:t>
            </w:r>
            <w:proofErr w:type="spellStart"/>
            <w:r w:rsidRPr="00D10877">
              <w:rPr>
                <w:rFonts w:eastAsia="Calibri"/>
                <w:color w:val="595959" w:themeColor="text1" w:themeTint="A6"/>
              </w:rPr>
              <w:t>стекле</w:t>
            </w:r>
            <w:proofErr w:type="spellEnd"/>
            <w:r w:rsidRPr="00D10877">
              <w:rPr>
                <w:rFonts w:eastAsia="Calibri"/>
                <w:color w:val="595959" w:themeColor="text1" w:themeTint="A6"/>
              </w:rPr>
              <w:t>.</w:t>
            </w:r>
          </w:p>
          <w:p w:rsidR="00E256C7" w:rsidRPr="00D10877" w:rsidRDefault="00E256C7" w:rsidP="0037033A">
            <w:pPr>
              <w:pStyle w:val="a6"/>
              <w:rPr>
                <w:rFonts w:eastAsia="Calibri"/>
                <w:color w:val="595959" w:themeColor="text1" w:themeTint="A6"/>
              </w:rPr>
            </w:pPr>
            <w:proofErr w:type="spellStart"/>
            <w:r w:rsidRPr="00D10877">
              <w:rPr>
                <w:rFonts w:eastAsia="Calibri"/>
                <w:color w:val="595959" w:themeColor="text1" w:themeTint="A6"/>
              </w:rPr>
              <w:t>Развитие</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творческих</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способностей</w:t>
            </w:r>
            <w:proofErr w:type="spellEnd"/>
            <w:r w:rsidRPr="00D10877">
              <w:rPr>
                <w:rFonts w:eastAsia="Calibri"/>
                <w:color w:val="595959" w:themeColor="text1" w:themeTint="A6"/>
              </w:rPr>
              <w:t>.</w:t>
            </w:r>
          </w:p>
          <w:p w:rsidR="00E256C7" w:rsidRPr="00D10877" w:rsidRDefault="00E256C7" w:rsidP="0037033A">
            <w:pPr>
              <w:pStyle w:val="a6"/>
              <w:rPr>
                <w:color w:val="595959" w:themeColor="text1" w:themeTint="A6"/>
              </w:rPr>
            </w:pPr>
            <w:proofErr w:type="spellStart"/>
            <w:r w:rsidRPr="00D10877">
              <w:rPr>
                <w:rFonts w:eastAsia="Calibri"/>
                <w:iCs/>
                <w:color w:val="595959" w:themeColor="text1" w:themeTint="A6"/>
              </w:rPr>
              <w:t>Анализировать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t>приёмы</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изображения</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объектов</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средства</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выразительности</w:t>
            </w:r>
            <w:proofErr w:type="spellEnd"/>
            <w:r w:rsidRPr="00D10877">
              <w:rPr>
                <w:rFonts w:eastAsia="Calibri"/>
                <w:color w:val="595959" w:themeColor="text1" w:themeTint="A6"/>
              </w:rPr>
              <w:t xml:space="preserve"> и </w:t>
            </w:r>
            <w:proofErr w:type="spellStart"/>
            <w:r w:rsidRPr="00D10877">
              <w:rPr>
                <w:rFonts w:eastAsia="Calibri"/>
                <w:color w:val="595959" w:themeColor="text1" w:themeTint="A6"/>
              </w:rPr>
              <w:t>материалы</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применяемые</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для</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создания</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декоративного</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образа</w:t>
            </w:r>
            <w:proofErr w:type="spellEnd"/>
            <w:r w:rsidRPr="00D10877">
              <w:rPr>
                <w:rFonts w:eastAsia="Calibri"/>
                <w:color w:val="595959" w:themeColor="text1" w:themeTint="A6"/>
              </w:rPr>
              <w:t>.</w:t>
            </w:r>
          </w:p>
          <w:p w:rsidR="00E256C7" w:rsidRPr="00D10877" w:rsidRDefault="00E256C7" w:rsidP="0037033A">
            <w:pPr>
              <w:pStyle w:val="a6"/>
              <w:rPr>
                <w:color w:val="595959" w:themeColor="text1" w:themeTint="A6"/>
              </w:rPr>
            </w:pPr>
            <w:proofErr w:type="spellStart"/>
            <w:r w:rsidRPr="00D10877">
              <w:rPr>
                <w:rFonts w:eastAsia="Calibri"/>
                <w:iCs/>
                <w:color w:val="595959" w:themeColor="text1" w:themeTint="A6"/>
              </w:rPr>
              <w:t>Группировать</w:t>
            </w:r>
            <w:proofErr w:type="spellEnd"/>
            <w:r w:rsidRPr="00D10877">
              <w:rPr>
                <w:rFonts w:eastAsia="Calibri"/>
                <w:color w:val="595959" w:themeColor="text1" w:themeTint="A6"/>
              </w:rPr>
              <w:t xml:space="preserve">, </w:t>
            </w:r>
            <w:proofErr w:type="spellStart"/>
            <w:r w:rsidRPr="00D10877">
              <w:rPr>
                <w:rFonts w:eastAsia="Calibri"/>
                <w:iCs/>
                <w:color w:val="595959" w:themeColor="text1" w:themeTint="A6"/>
              </w:rPr>
              <w:t>сравнивать</w:t>
            </w:r>
            <w:proofErr w:type="spellEnd"/>
            <w:r w:rsidRPr="00D10877">
              <w:rPr>
                <w:rFonts w:eastAsia="Calibri"/>
                <w:iCs/>
                <w:color w:val="595959" w:themeColor="text1" w:themeTint="A6"/>
              </w:rPr>
              <w:t xml:space="preserve"> </w:t>
            </w:r>
            <w:proofErr w:type="spellStart"/>
            <w:r w:rsidRPr="00D10877">
              <w:rPr>
                <w:rFonts w:eastAsia="Calibri"/>
                <w:color w:val="595959" w:themeColor="text1" w:themeTint="A6"/>
              </w:rPr>
              <w:lastRenderedPageBreak/>
              <w:t>произведения</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народного</w:t>
            </w:r>
            <w:proofErr w:type="spellEnd"/>
            <w:r w:rsidRPr="00D10877">
              <w:rPr>
                <w:rFonts w:eastAsia="Calibri"/>
                <w:color w:val="595959" w:themeColor="text1" w:themeTint="A6"/>
              </w:rPr>
              <w:t xml:space="preserve"> </w:t>
            </w:r>
            <w:proofErr w:type="spellStart"/>
            <w:r w:rsidRPr="00D10877">
              <w:rPr>
                <w:rFonts w:eastAsia="Calibri"/>
                <w:color w:val="595959" w:themeColor="text1" w:themeTint="A6"/>
              </w:rPr>
              <w:t>искусства</w:t>
            </w:r>
            <w:proofErr w:type="spellEnd"/>
            <w:r w:rsidRPr="00D10877">
              <w:rPr>
                <w:rFonts w:eastAsia="Calibri"/>
                <w:color w:val="595959" w:themeColor="text1" w:themeTint="A6"/>
              </w:rPr>
              <w:t>.</w:t>
            </w:r>
          </w:p>
          <w:p w:rsidR="00E256C7" w:rsidRPr="00D10877" w:rsidRDefault="00E256C7" w:rsidP="0037033A">
            <w:pPr>
              <w:pStyle w:val="a6"/>
              <w:rPr>
                <w:rFonts w:eastAsia="Calibri"/>
                <w:b/>
                <w:color w:val="595959" w:themeColor="text1" w:themeTint="A6"/>
              </w:rPr>
            </w:pPr>
          </w:p>
        </w:tc>
      </w:tr>
      <w:tr w:rsidR="00E256C7" w:rsidRPr="00D10877" w:rsidTr="00E256C7">
        <w:trPr>
          <w:trHeight w:val="550"/>
        </w:trPr>
        <w:tc>
          <w:tcPr>
            <w:tcW w:w="11761" w:type="dxa"/>
            <w:gridSpan w:val="7"/>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5029D8">
            <w:pPr>
              <w:pStyle w:val="a6"/>
              <w:jc w:val="center"/>
              <w:rPr>
                <w:b/>
                <w:bCs/>
                <w:i/>
                <w:iCs/>
                <w:color w:val="595959" w:themeColor="text1" w:themeTint="A6"/>
              </w:rPr>
            </w:pPr>
            <w:proofErr w:type="spellStart"/>
            <w:r w:rsidRPr="00D10877">
              <w:rPr>
                <w:b/>
                <w:bCs/>
                <w:i/>
                <w:iCs/>
                <w:color w:val="595959" w:themeColor="text1" w:themeTint="A6"/>
              </w:rPr>
              <w:t>Виды</w:t>
            </w:r>
            <w:proofErr w:type="spellEnd"/>
            <w:r w:rsidRPr="00D10877">
              <w:rPr>
                <w:b/>
                <w:bCs/>
                <w:i/>
                <w:iCs/>
                <w:color w:val="595959" w:themeColor="text1" w:themeTint="A6"/>
              </w:rPr>
              <w:t xml:space="preserve"> и </w:t>
            </w:r>
            <w:proofErr w:type="spellStart"/>
            <w:r w:rsidRPr="00D10877">
              <w:rPr>
                <w:b/>
                <w:bCs/>
                <w:i/>
                <w:iCs/>
                <w:color w:val="595959" w:themeColor="text1" w:themeTint="A6"/>
              </w:rPr>
              <w:t>жанры</w:t>
            </w:r>
            <w:proofErr w:type="spellEnd"/>
            <w:r w:rsidRPr="00D10877">
              <w:rPr>
                <w:b/>
                <w:bCs/>
                <w:i/>
                <w:iCs/>
                <w:color w:val="595959" w:themeColor="text1" w:themeTint="A6"/>
              </w:rPr>
              <w:t xml:space="preserve"> </w:t>
            </w:r>
            <w:proofErr w:type="spellStart"/>
            <w:r w:rsidRPr="00D10877">
              <w:rPr>
                <w:b/>
                <w:bCs/>
                <w:i/>
                <w:iCs/>
                <w:color w:val="595959" w:themeColor="text1" w:themeTint="A6"/>
              </w:rPr>
              <w:t>изобразительного</w:t>
            </w:r>
            <w:proofErr w:type="spellEnd"/>
            <w:r w:rsidRPr="00D10877">
              <w:rPr>
                <w:b/>
                <w:bCs/>
                <w:i/>
                <w:iCs/>
                <w:color w:val="595959" w:themeColor="text1" w:themeTint="A6"/>
              </w:rPr>
              <w:t xml:space="preserve"> </w:t>
            </w:r>
            <w:proofErr w:type="spellStart"/>
            <w:r w:rsidRPr="00D10877">
              <w:rPr>
                <w:b/>
                <w:bCs/>
                <w:i/>
                <w:iCs/>
                <w:color w:val="595959" w:themeColor="text1" w:themeTint="A6"/>
              </w:rPr>
              <w:t>искусства</w:t>
            </w:r>
            <w:proofErr w:type="spellEnd"/>
            <w:r w:rsidRPr="00D10877">
              <w:rPr>
                <w:b/>
                <w:bCs/>
                <w:i/>
                <w:iCs/>
                <w:color w:val="595959" w:themeColor="text1" w:themeTint="A6"/>
              </w:rPr>
              <w:t xml:space="preserve"> — 1</w:t>
            </w:r>
            <w:r w:rsidR="005029D8">
              <w:rPr>
                <w:b/>
                <w:bCs/>
                <w:i/>
                <w:iCs/>
                <w:color w:val="595959" w:themeColor="text1" w:themeTint="A6"/>
                <w:lang w:val="ru-RU"/>
              </w:rPr>
              <w:t>4</w:t>
            </w:r>
            <w:r w:rsidRPr="00D10877">
              <w:rPr>
                <w:b/>
                <w:bCs/>
                <w:i/>
                <w:iCs/>
                <w:color w:val="595959" w:themeColor="text1" w:themeTint="A6"/>
              </w:rPr>
              <w:t xml:space="preserve"> </w:t>
            </w:r>
            <w:proofErr w:type="spellStart"/>
            <w:r w:rsidRPr="00D10877">
              <w:rPr>
                <w:b/>
                <w:bCs/>
                <w:i/>
                <w:iCs/>
                <w:color w:val="595959" w:themeColor="text1" w:themeTint="A6"/>
              </w:rPr>
              <w:t>часов</w:t>
            </w:r>
            <w:proofErr w:type="spellEnd"/>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rPr>
          <w:trHeight w:val="842"/>
        </w:trPr>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rPr>
            </w:pPr>
            <w:r w:rsidRPr="00D10877">
              <w:rPr>
                <w:color w:val="595959" w:themeColor="text1" w:themeTint="A6"/>
              </w:rPr>
              <w:t>2</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rPr>
                <w:color w:val="595959" w:themeColor="text1" w:themeTint="A6"/>
                <w:lang w:val="ru-RU"/>
              </w:rPr>
            </w:pPr>
            <w:r>
              <w:rPr>
                <w:color w:val="595959" w:themeColor="text1" w:themeTint="A6"/>
                <w:lang w:val="ru-RU"/>
              </w:rPr>
              <w:t>11</w:t>
            </w:r>
            <w:r w:rsidR="00E256C7" w:rsidRPr="00D10877">
              <w:rPr>
                <w:color w:val="595959" w:themeColor="text1" w:themeTint="A6"/>
                <w:lang w:val="ru-RU"/>
              </w:rPr>
              <w:t>.09</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237165" w:rsidP="0037033A">
            <w:pPr>
              <w:pStyle w:val="a6"/>
              <w:rPr>
                <w:color w:val="595959" w:themeColor="text1" w:themeTint="A6"/>
                <w:lang w:val="ru-RU"/>
              </w:rPr>
            </w:pPr>
            <w:r>
              <w:rPr>
                <w:color w:val="595959" w:themeColor="text1" w:themeTint="A6"/>
                <w:lang w:val="ru-RU"/>
              </w:rPr>
              <w:t>11</w:t>
            </w:r>
            <w:r w:rsidR="00E256C7" w:rsidRPr="00D10877">
              <w:rPr>
                <w:color w:val="595959" w:themeColor="text1" w:themeTint="A6"/>
                <w:lang w:val="ru-RU"/>
              </w:rPr>
              <w:t>.09</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Анималистический</w:t>
            </w:r>
            <w:proofErr w:type="spellEnd"/>
            <w:r w:rsidRPr="00D10877">
              <w:rPr>
                <w:color w:val="595959" w:themeColor="text1" w:themeTint="A6"/>
              </w:rPr>
              <w:t xml:space="preserve"> </w:t>
            </w:r>
            <w:proofErr w:type="spellStart"/>
            <w:r w:rsidRPr="00D10877">
              <w:rPr>
                <w:color w:val="595959" w:themeColor="text1" w:themeTint="A6"/>
              </w:rPr>
              <w:t>жанр</w:t>
            </w:r>
            <w:proofErr w:type="spellEnd"/>
            <w:r w:rsidRPr="00D10877">
              <w:rPr>
                <w:color w:val="595959" w:themeColor="text1" w:themeTint="A6"/>
              </w:rPr>
              <w:t xml:space="preserve">. </w:t>
            </w:r>
            <w:proofErr w:type="spellStart"/>
            <w:r w:rsidRPr="00D10877">
              <w:rPr>
                <w:color w:val="595959" w:themeColor="text1" w:themeTint="A6"/>
              </w:rPr>
              <w:t>Школа</w:t>
            </w:r>
            <w:proofErr w:type="spellEnd"/>
            <w:r w:rsidRPr="00D10877">
              <w:rPr>
                <w:color w:val="595959" w:themeColor="text1" w:themeTint="A6"/>
              </w:rPr>
              <w:t xml:space="preserve"> </w:t>
            </w:r>
            <w:proofErr w:type="spellStart"/>
            <w:r w:rsidRPr="00D10877">
              <w:rPr>
                <w:color w:val="595959" w:themeColor="text1" w:themeTint="A6"/>
              </w:rPr>
              <w:t>лепки</w:t>
            </w:r>
            <w:proofErr w:type="spellEnd"/>
            <w:r w:rsidRPr="00D10877">
              <w:rPr>
                <w:color w:val="595959" w:themeColor="text1" w:themeTint="A6"/>
              </w:rPr>
              <w:t xml:space="preserve">. </w:t>
            </w:r>
            <w:proofErr w:type="spellStart"/>
            <w:r w:rsidRPr="00D10877">
              <w:rPr>
                <w:color w:val="595959" w:themeColor="text1" w:themeTint="A6"/>
              </w:rPr>
              <w:t>Школа</w:t>
            </w:r>
            <w:proofErr w:type="spellEnd"/>
            <w:r w:rsidRPr="00D10877">
              <w:rPr>
                <w:color w:val="595959" w:themeColor="text1" w:themeTint="A6"/>
              </w:rPr>
              <w:t xml:space="preserve"> </w:t>
            </w:r>
            <w:proofErr w:type="spellStart"/>
            <w:r w:rsidRPr="00D10877">
              <w:rPr>
                <w:color w:val="595959" w:themeColor="text1" w:themeTint="A6"/>
              </w:rPr>
              <w:t>графики</w:t>
            </w:r>
            <w:proofErr w:type="spellEnd"/>
            <w:r w:rsidRPr="00D10877">
              <w:rPr>
                <w:color w:val="595959" w:themeColor="text1" w:themeTint="A6"/>
              </w:rPr>
              <w:t>.</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Лепка</w:t>
            </w:r>
            <w:proofErr w:type="spellEnd"/>
            <w:r w:rsidRPr="00D10877">
              <w:rPr>
                <w:color w:val="595959" w:themeColor="text1" w:themeTint="A6"/>
              </w:rPr>
              <w:t xml:space="preserve"> </w:t>
            </w:r>
            <w:proofErr w:type="spellStart"/>
            <w:r w:rsidRPr="00D10877">
              <w:rPr>
                <w:color w:val="595959" w:themeColor="text1" w:themeTint="A6"/>
              </w:rPr>
              <w:t>из</w:t>
            </w:r>
            <w:proofErr w:type="spellEnd"/>
            <w:r w:rsidRPr="00D10877">
              <w:rPr>
                <w:color w:val="595959" w:themeColor="text1" w:themeTint="A6"/>
              </w:rPr>
              <w:t xml:space="preserve"> </w:t>
            </w:r>
            <w:proofErr w:type="spellStart"/>
            <w:r w:rsidRPr="00D10877">
              <w:rPr>
                <w:color w:val="595959" w:themeColor="text1" w:themeTint="A6"/>
              </w:rPr>
              <w:t>пластилина</w:t>
            </w:r>
            <w:proofErr w:type="spellEnd"/>
          </w:p>
          <w:p w:rsidR="00E256C7" w:rsidRPr="00D10877" w:rsidRDefault="00E256C7" w:rsidP="0037033A">
            <w:pPr>
              <w:pStyle w:val="a6"/>
              <w:rPr>
                <w:color w:val="595959" w:themeColor="text1" w:themeTint="A6"/>
              </w:rPr>
            </w:pP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Самостоятельная</w:t>
            </w:r>
            <w:proofErr w:type="spellEnd"/>
            <w:r w:rsidRPr="00D10877">
              <w:rPr>
                <w:color w:val="595959" w:themeColor="text1" w:themeTint="A6"/>
              </w:rPr>
              <w:t xml:space="preserve"> </w:t>
            </w:r>
            <w:proofErr w:type="spellStart"/>
            <w:r w:rsidRPr="00D10877">
              <w:rPr>
                <w:color w:val="595959" w:themeColor="text1" w:themeTint="A6"/>
              </w:rPr>
              <w:t>работа</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образцу</w:t>
            </w:r>
            <w:proofErr w:type="spellEnd"/>
            <w:r w:rsidRPr="00D10877">
              <w:rPr>
                <w:color w:val="595959" w:themeColor="text1" w:themeTint="A6"/>
              </w:rPr>
              <w:t>.</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rPr>
            </w:pPr>
            <w:r w:rsidRPr="00D10877">
              <w:rPr>
                <w:color w:val="595959" w:themeColor="text1" w:themeTint="A6"/>
              </w:rPr>
              <w:t>3</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rPr>
                <w:color w:val="595959" w:themeColor="text1" w:themeTint="A6"/>
                <w:lang w:val="ru-RU"/>
              </w:rPr>
            </w:pPr>
            <w:r>
              <w:rPr>
                <w:color w:val="595959" w:themeColor="text1" w:themeTint="A6"/>
                <w:lang w:val="ru-RU"/>
              </w:rPr>
              <w:t>18</w:t>
            </w:r>
            <w:r w:rsidR="00E256C7" w:rsidRPr="00D10877">
              <w:rPr>
                <w:color w:val="595959" w:themeColor="text1" w:themeTint="A6"/>
                <w:lang w:val="ru-RU"/>
              </w:rPr>
              <w:t>.09</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237165" w:rsidP="0037033A">
            <w:pPr>
              <w:pStyle w:val="a6"/>
              <w:rPr>
                <w:color w:val="595959" w:themeColor="text1" w:themeTint="A6"/>
                <w:lang w:val="ru-RU"/>
              </w:rPr>
            </w:pPr>
            <w:r>
              <w:rPr>
                <w:color w:val="595959" w:themeColor="text1" w:themeTint="A6"/>
                <w:lang w:val="ru-RU"/>
              </w:rPr>
              <w:t>18</w:t>
            </w:r>
            <w:r w:rsidR="00E256C7" w:rsidRPr="00D10877">
              <w:rPr>
                <w:color w:val="595959" w:themeColor="text1" w:themeTint="A6"/>
                <w:lang w:val="ru-RU"/>
              </w:rPr>
              <w:t>.09</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Школа</w:t>
            </w:r>
            <w:proofErr w:type="spellEnd"/>
            <w:r w:rsidRPr="00D10877">
              <w:rPr>
                <w:color w:val="595959" w:themeColor="text1" w:themeTint="A6"/>
              </w:rPr>
              <w:t xml:space="preserve"> </w:t>
            </w:r>
            <w:proofErr w:type="spellStart"/>
            <w:r w:rsidRPr="00D10877">
              <w:rPr>
                <w:color w:val="595959" w:themeColor="text1" w:themeTint="A6"/>
              </w:rPr>
              <w:t>живописи</w:t>
            </w:r>
            <w:proofErr w:type="spellEnd"/>
            <w:r w:rsidRPr="00D10877">
              <w:rPr>
                <w:color w:val="595959" w:themeColor="text1" w:themeTint="A6"/>
              </w:rPr>
              <w:t>. «</w:t>
            </w:r>
            <w:proofErr w:type="spellStart"/>
            <w:r w:rsidRPr="00D10877">
              <w:rPr>
                <w:color w:val="595959" w:themeColor="text1" w:themeTint="A6"/>
              </w:rPr>
              <w:t>Храбрый</w:t>
            </w:r>
            <w:proofErr w:type="spellEnd"/>
            <w:r w:rsidRPr="00D10877">
              <w:rPr>
                <w:color w:val="595959" w:themeColor="text1" w:themeTint="A6"/>
              </w:rPr>
              <w:t xml:space="preserve"> </w:t>
            </w:r>
            <w:proofErr w:type="spellStart"/>
            <w:r w:rsidRPr="00D10877">
              <w:rPr>
                <w:color w:val="595959" w:themeColor="text1" w:themeTint="A6"/>
              </w:rPr>
              <w:t>лев</w:t>
            </w:r>
            <w:proofErr w:type="spellEnd"/>
            <w:r w:rsidRPr="00D10877">
              <w:rPr>
                <w:color w:val="595959" w:themeColor="text1" w:themeTint="A6"/>
              </w:rPr>
              <w:t>» (</w:t>
            </w:r>
            <w:proofErr w:type="spellStart"/>
            <w:r w:rsidRPr="00D10877">
              <w:rPr>
                <w:color w:val="595959" w:themeColor="text1" w:themeTint="A6"/>
              </w:rPr>
              <w:t>гуашь</w:t>
            </w:r>
            <w:proofErr w:type="spellEnd"/>
            <w:r w:rsidRPr="00D10877">
              <w:rPr>
                <w:color w:val="595959" w:themeColor="text1" w:themeTint="A6"/>
              </w:rPr>
              <w:t>).</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Рисование</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представлению</w:t>
            </w:r>
            <w:proofErr w:type="spellEnd"/>
          </w:p>
          <w:p w:rsidR="00E256C7" w:rsidRPr="00D10877" w:rsidRDefault="00E256C7" w:rsidP="0037033A">
            <w:pPr>
              <w:pStyle w:val="a6"/>
              <w:rPr>
                <w:color w:val="595959" w:themeColor="text1" w:themeTint="A6"/>
              </w:rPr>
            </w:pP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Самостоятельная</w:t>
            </w:r>
            <w:proofErr w:type="spellEnd"/>
            <w:r w:rsidRPr="00D10877">
              <w:rPr>
                <w:color w:val="595959" w:themeColor="text1" w:themeTint="A6"/>
              </w:rPr>
              <w:t xml:space="preserve"> </w:t>
            </w:r>
            <w:proofErr w:type="spellStart"/>
            <w:r w:rsidRPr="00D10877">
              <w:rPr>
                <w:color w:val="595959" w:themeColor="text1" w:themeTint="A6"/>
              </w:rPr>
              <w:t>работа</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образцу</w:t>
            </w:r>
            <w:proofErr w:type="spellEnd"/>
            <w:r w:rsidRPr="00D10877">
              <w:rPr>
                <w:color w:val="595959" w:themeColor="text1" w:themeTint="A6"/>
              </w:rPr>
              <w:t>.</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rPr>
            </w:pPr>
            <w:r w:rsidRPr="00D10877">
              <w:rPr>
                <w:color w:val="595959" w:themeColor="text1" w:themeTint="A6"/>
              </w:rPr>
              <w:t>4</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rPr>
                <w:color w:val="595959" w:themeColor="text1" w:themeTint="A6"/>
                <w:lang w:val="ru-RU"/>
              </w:rPr>
            </w:pPr>
            <w:r>
              <w:rPr>
                <w:color w:val="595959" w:themeColor="text1" w:themeTint="A6"/>
                <w:lang w:val="ru-RU"/>
              </w:rPr>
              <w:t>25</w:t>
            </w:r>
            <w:r w:rsidR="00E256C7" w:rsidRPr="00D10877">
              <w:rPr>
                <w:color w:val="595959" w:themeColor="text1" w:themeTint="A6"/>
                <w:lang w:val="ru-RU"/>
              </w:rPr>
              <w:t>.09</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237165" w:rsidP="0037033A">
            <w:pPr>
              <w:pStyle w:val="a6"/>
              <w:rPr>
                <w:color w:val="595959" w:themeColor="text1" w:themeTint="A6"/>
                <w:lang w:val="ru-RU"/>
              </w:rPr>
            </w:pPr>
            <w:r>
              <w:rPr>
                <w:color w:val="595959" w:themeColor="text1" w:themeTint="A6"/>
                <w:lang w:val="ru-RU"/>
              </w:rPr>
              <w:t>25</w:t>
            </w:r>
            <w:r w:rsidR="00E256C7" w:rsidRPr="00D10877">
              <w:rPr>
                <w:color w:val="595959" w:themeColor="text1" w:themeTint="A6"/>
                <w:lang w:val="ru-RU"/>
              </w:rPr>
              <w:t>.09</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Исторический</w:t>
            </w:r>
            <w:proofErr w:type="spellEnd"/>
            <w:r w:rsidRPr="00D10877">
              <w:rPr>
                <w:color w:val="595959" w:themeColor="text1" w:themeTint="A6"/>
              </w:rPr>
              <w:t xml:space="preserve"> </w:t>
            </w:r>
            <w:proofErr w:type="spellStart"/>
            <w:r w:rsidRPr="00D10877">
              <w:rPr>
                <w:color w:val="595959" w:themeColor="text1" w:themeTint="A6"/>
              </w:rPr>
              <w:t>жанр</w:t>
            </w:r>
            <w:proofErr w:type="spellEnd"/>
            <w:r w:rsidRPr="00D10877">
              <w:rPr>
                <w:color w:val="595959" w:themeColor="text1" w:themeTint="A6"/>
              </w:rPr>
              <w:t>.</w:t>
            </w:r>
          </w:p>
          <w:p w:rsidR="00E256C7" w:rsidRPr="00D10877" w:rsidRDefault="00E256C7" w:rsidP="0037033A">
            <w:pPr>
              <w:pStyle w:val="a6"/>
              <w:rPr>
                <w:color w:val="595959" w:themeColor="text1" w:themeTint="A6"/>
              </w:rPr>
            </w:pP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Ознакомление</w:t>
            </w:r>
            <w:proofErr w:type="spellEnd"/>
            <w:r w:rsidRPr="00D10877">
              <w:rPr>
                <w:color w:val="595959" w:themeColor="text1" w:themeTint="A6"/>
              </w:rPr>
              <w:t xml:space="preserve"> с </w:t>
            </w:r>
            <w:proofErr w:type="spellStart"/>
            <w:r w:rsidRPr="00D10877">
              <w:rPr>
                <w:color w:val="595959" w:themeColor="text1" w:themeTint="A6"/>
              </w:rPr>
              <w:t>произведени-ями</w:t>
            </w:r>
            <w:proofErr w:type="spellEnd"/>
            <w:r w:rsidRPr="00D10877">
              <w:rPr>
                <w:color w:val="595959" w:themeColor="text1" w:themeTint="A6"/>
              </w:rPr>
              <w:t xml:space="preserve"> </w:t>
            </w:r>
            <w:proofErr w:type="spellStart"/>
            <w:r w:rsidRPr="00D10877">
              <w:rPr>
                <w:color w:val="595959" w:themeColor="text1" w:themeTint="A6"/>
              </w:rPr>
              <w:t>изобрази-тельного</w:t>
            </w:r>
            <w:proofErr w:type="spellEnd"/>
            <w:r w:rsidRPr="00D10877">
              <w:rPr>
                <w:color w:val="595959" w:themeColor="text1" w:themeTint="A6"/>
              </w:rPr>
              <w:t xml:space="preserve"> </w:t>
            </w:r>
            <w:proofErr w:type="spellStart"/>
            <w:r w:rsidRPr="00D10877">
              <w:rPr>
                <w:color w:val="595959" w:themeColor="text1" w:themeTint="A6"/>
              </w:rPr>
              <w:t>искусства</w:t>
            </w:r>
            <w:proofErr w:type="spellEnd"/>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Ответы</w:t>
            </w:r>
            <w:proofErr w:type="spellEnd"/>
            <w:r w:rsidRPr="00D10877">
              <w:rPr>
                <w:color w:val="595959" w:themeColor="text1" w:themeTint="A6"/>
              </w:rPr>
              <w:t xml:space="preserve"> </w:t>
            </w:r>
            <w:proofErr w:type="spellStart"/>
            <w:r w:rsidRPr="00D10877">
              <w:rPr>
                <w:color w:val="595959" w:themeColor="text1" w:themeTint="A6"/>
              </w:rPr>
              <w:t>на</w:t>
            </w:r>
            <w:proofErr w:type="spellEnd"/>
            <w:r w:rsidRPr="00D10877">
              <w:rPr>
                <w:color w:val="595959" w:themeColor="text1" w:themeTint="A6"/>
              </w:rPr>
              <w:t xml:space="preserve"> </w:t>
            </w:r>
            <w:proofErr w:type="spellStart"/>
            <w:r w:rsidRPr="00D10877">
              <w:rPr>
                <w:color w:val="595959" w:themeColor="text1" w:themeTint="A6"/>
              </w:rPr>
              <w:t>вопросы</w:t>
            </w:r>
            <w:proofErr w:type="spellEnd"/>
            <w:r w:rsidRPr="00D10877">
              <w:rPr>
                <w:color w:val="595959" w:themeColor="text1" w:themeTint="A6"/>
              </w:rPr>
              <w:t>.</w:t>
            </w:r>
          </w:p>
          <w:p w:rsidR="00E256C7" w:rsidRPr="00D10877" w:rsidRDefault="00E256C7" w:rsidP="0037033A">
            <w:pPr>
              <w:pStyle w:val="a6"/>
              <w:rPr>
                <w:color w:val="595959" w:themeColor="text1" w:themeTint="A6"/>
              </w:rPr>
            </w:pP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rPr>
            </w:pPr>
            <w:r w:rsidRPr="00D10877">
              <w:rPr>
                <w:color w:val="595959" w:themeColor="text1" w:themeTint="A6"/>
              </w:rPr>
              <w:t>5</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rPr>
                <w:color w:val="595959" w:themeColor="text1" w:themeTint="A6"/>
                <w:lang w:val="ru-RU"/>
              </w:rPr>
            </w:pPr>
            <w:r>
              <w:rPr>
                <w:color w:val="595959" w:themeColor="text1" w:themeTint="A6"/>
                <w:lang w:val="ru-RU"/>
              </w:rPr>
              <w:t>02</w:t>
            </w:r>
            <w:r w:rsidR="00E256C7" w:rsidRPr="00D10877">
              <w:rPr>
                <w:color w:val="595959" w:themeColor="text1" w:themeTint="A6"/>
                <w:lang w:val="ru-RU"/>
              </w:rPr>
              <w:t>.10</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237165" w:rsidP="0037033A">
            <w:pPr>
              <w:pStyle w:val="a6"/>
              <w:rPr>
                <w:color w:val="595959" w:themeColor="text1" w:themeTint="A6"/>
                <w:lang w:val="ru-RU"/>
              </w:rPr>
            </w:pPr>
            <w:r>
              <w:rPr>
                <w:color w:val="595959" w:themeColor="text1" w:themeTint="A6"/>
                <w:lang w:val="ru-RU"/>
              </w:rPr>
              <w:t>02</w:t>
            </w:r>
            <w:r w:rsidR="00E256C7" w:rsidRPr="00D10877">
              <w:rPr>
                <w:color w:val="595959" w:themeColor="text1" w:themeTint="A6"/>
                <w:lang w:val="ru-RU"/>
              </w:rPr>
              <w:t>.10</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Батальный</w:t>
            </w:r>
            <w:proofErr w:type="spellEnd"/>
            <w:r w:rsidRPr="00D10877">
              <w:rPr>
                <w:color w:val="595959" w:themeColor="text1" w:themeTint="A6"/>
              </w:rPr>
              <w:t xml:space="preserve"> </w:t>
            </w:r>
            <w:proofErr w:type="spellStart"/>
            <w:r w:rsidRPr="00D10877">
              <w:rPr>
                <w:color w:val="595959" w:themeColor="text1" w:themeTint="A6"/>
              </w:rPr>
              <w:t>жанр</w:t>
            </w:r>
            <w:proofErr w:type="spellEnd"/>
            <w:r w:rsidRPr="00D10877">
              <w:rPr>
                <w:color w:val="595959" w:themeColor="text1" w:themeTint="A6"/>
              </w:rPr>
              <w:t xml:space="preserve">. </w:t>
            </w:r>
            <w:proofErr w:type="spellStart"/>
            <w:r w:rsidRPr="00D10877">
              <w:rPr>
                <w:color w:val="595959" w:themeColor="text1" w:themeTint="A6"/>
              </w:rPr>
              <w:t>Тульский</w:t>
            </w:r>
            <w:proofErr w:type="spellEnd"/>
            <w:r w:rsidRPr="00D10877">
              <w:rPr>
                <w:color w:val="595959" w:themeColor="text1" w:themeTint="A6"/>
              </w:rPr>
              <w:t xml:space="preserve"> </w:t>
            </w:r>
            <w:proofErr w:type="spellStart"/>
            <w:r w:rsidRPr="00D10877">
              <w:rPr>
                <w:color w:val="595959" w:themeColor="text1" w:themeTint="A6"/>
              </w:rPr>
              <w:t>государст-венный</w:t>
            </w:r>
            <w:proofErr w:type="spellEnd"/>
            <w:r w:rsidRPr="00D10877">
              <w:rPr>
                <w:color w:val="595959" w:themeColor="text1" w:themeTint="A6"/>
              </w:rPr>
              <w:t xml:space="preserve"> </w:t>
            </w:r>
            <w:proofErr w:type="spellStart"/>
            <w:r w:rsidRPr="00D10877">
              <w:rPr>
                <w:color w:val="595959" w:themeColor="text1" w:themeTint="A6"/>
              </w:rPr>
              <w:t>музей</w:t>
            </w:r>
            <w:proofErr w:type="spellEnd"/>
            <w:r w:rsidRPr="00D10877">
              <w:rPr>
                <w:color w:val="595959" w:themeColor="text1" w:themeTint="A6"/>
              </w:rPr>
              <w:t xml:space="preserve"> </w:t>
            </w:r>
            <w:proofErr w:type="spellStart"/>
            <w:r w:rsidRPr="00D10877">
              <w:rPr>
                <w:color w:val="595959" w:themeColor="text1" w:themeTint="A6"/>
              </w:rPr>
              <w:t>оружия</w:t>
            </w:r>
            <w:proofErr w:type="spellEnd"/>
            <w:r w:rsidRPr="00D10877">
              <w:rPr>
                <w:color w:val="595959" w:themeColor="text1" w:themeTint="A6"/>
              </w:rPr>
              <w:t xml:space="preserve">. </w:t>
            </w:r>
            <w:proofErr w:type="spellStart"/>
            <w:r w:rsidRPr="00D10877">
              <w:rPr>
                <w:color w:val="595959" w:themeColor="text1" w:themeTint="A6"/>
              </w:rPr>
              <w:t>Школа</w:t>
            </w:r>
            <w:proofErr w:type="spellEnd"/>
            <w:r w:rsidRPr="00D10877">
              <w:rPr>
                <w:color w:val="595959" w:themeColor="text1" w:themeTint="A6"/>
              </w:rPr>
              <w:t xml:space="preserve"> </w:t>
            </w:r>
            <w:proofErr w:type="spellStart"/>
            <w:r w:rsidRPr="00D10877">
              <w:rPr>
                <w:color w:val="595959" w:themeColor="text1" w:themeTint="A6"/>
              </w:rPr>
              <w:t>живописи</w:t>
            </w:r>
            <w:proofErr w:type="spellEnd"/>
            <w:r w:rsidRPr="00D10877">
              <w:rPr>
                <w:color w:val="595959" w:themeColor="text1" w:themeTint="A6"/>
              </w:rPr>
              <w:t xml:space="preserve"> и </w:t>
            </w:r>
            <w:proofErr w:type="spellStart"/>
            <w:r w:rsidRPr="00D10877">
              <w:rPr>
                <w:color w:val="595959" w:themeColor="text1" w:themeTint="A6"/>
              </w:rPr>
              <w:t>графики</w:t>
            </w:r>
            <w:proofErr w:type="spellEnd"/>
            <w:proofErr w:type="gramStart"/>
            <w:r w:rsidRPr="00D10877">
              <w:rPr>
                <w:color w:val="595959" w:themeColor="text1" w:themeTint="A6"/>
              </w:rPr>
              <w:t>.«</w:t>
            </w:r>
            <w:proofErr w:type="spellStart"/>
            <w:proofErr w:type="gramEnd"/>
            <w:r w:rsidRPr="00D10877">
              <w:rPr>
                <w:color w:val="595959" w:themeColor="text1" w:themeTint="A6"/>
              </w:rPr>
              <w:t>Богатырское</w:t>
            </w:r>
            <w:proofErr w:type="spellEnd"/>
            <w:r w:rsidRPr="00D10877">
              <w:rPr>
                <w:color w:val="595959" w:themeColor="text1" w:themeTint="A6"/>
              </w:rPr>
              <w:t xml:space="preserve"> </w:t>
            </w:r>
            <w:proofErr w:type="spellStart"/>
            <w:r w:rsidRPr="00D10877">
              <w:rPr>
                <w:color w:val="595959" w:themeColor="text1" w:themeTint="A6"/>
              </w:rPr>
              <w:t>сражение</w:t>
            </w:r>
            <w:proofErr w:type="spellEnd"/>
            <w:r w:rsidRPr="00D10877">
              <w:rPr>
                <w:color w:val="595959" w:themeColor="text1" w:themeTint="A6"/>
              </w:rPr>
              <w:t>».</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Ознакомление</w:t>
            </w:r>
            <w:proofErr w:type="spellEnd"/>
            <w:r w:rsidRPr="00D10877">
              <w:rPr>
                <w:color w:val="595959" w:themeColor="text1" w:themeTint="A6"/>
              </w:rPr>
              <w:t xml:space="preserve"> с </w:t>
            </w:r>
            <w:proofErr w:type="spellStart"/>
            <w:r w:rsidRPr="00D10877">
              <w:rPr>
                <w:color w:val="595959" w:themeColor="text1" w:themeTint="A6"/>
              </w:rPr>
              <w:t>произведени-ями</w:t>
            </w:r>
            <w:proofErr w:type="spellEnd"/>
            <w:r w:rsidRPr="00D10877">
              <w:rPr>
                <w:color w:val="595959" w:themeColor="text1" w:themeTint="A6"/>
              </w:rPr>
              <w:t xml:space="preserve"> </w:t>
            </w:r>
            <w:proofErr w:type="spellStart"/>
            <w:r w:rsidRPr="00D10877">
              <w:rPr>
                <w:color w:val="595959" w:themeColor="text1" w:themeTint="A6"/>
              </w:rPr>
              <w:t>изобрази-тельного</w:t>
            </w:r>
            <w:proofErr w:type="spellEnd"/>
            <w:r w:rsidRPr="00D10877">
              <w:rPr>
                <w:color w:val="595959" w:themeColor="text1" w:themeTint="A6"/>
              </w:rPr>
              <w:t xml:space="preserve"> </w:t>
            </w:r>
            <w:proofErr w:type="spellStart"/>
            <w:r w:rsidRPr="00D10877">
              <w:rPr>
                <w:color w:val="595959" w:themeColor="text1" w:themeTint="A6"/>
              </w:rPr>
              <w:t>искусства</w:t>
            </w:r>
            <w:proofErr w:type="spellEnd"/>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Самостоятельная</w:t>
            </w:r>
            <w:proofErr w:type="spellEnd"/>
            <w:r w:rsidRPr="00D10877">
              <w:rPr>
                <w:color w:val="595959" w:themeColor="text1" w:themeTint="A6"/>
              </w:rPr>
              <w:t xml:space="preserve"> </w:t>
            </w:r>
            <w:proofErr w:type="spellStart"/>
            <w:r w:rsidRPr="00D10877">
              <w:rPr>
                <w:color w:val="595959" w:themeColor="text1" w:themeTint="A6"/>
              </w:rPr>
              <w:t>работа</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образцу</w:t>
            </w:r>
            <w:proofErr w:type="spellEnd"/>
            <w:r w:rsidRPr="00D10877">
              <w:rPr>
                <w:color w:val="595959" w:themeColor="text1" w:themeTint="A6"/>
              </w:rPr>
              <w:t>.</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rPr>
            </w:pPr>
            <w:r w:rsidRPr="00D10877">
              <w:rPr>
                <w:color w:val="595959" w:themeColor="text1" w:themeTint="A6"/>
              </w:rPr>
              <w:t>6</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rPr>
                <w:color w:val="595959" w:themeColor="text1" w:themeTint="A6"/>
                <w:lang w:val="ru-RU"/>
              </w:rPr>
            </w:pPr>
            <w:r>
              <w:rPr>
                <w:color w:val="595959" w:themeColor="text1" w:themeTint="A6"/>
                <w:lang w:val="ru-RU"/>
              </w:rPr>
              <w:t>9</w:t>
            </w:r>
            <w:r w:rsidR="00E256C7" w:rsidRPr="00D10877">
              <w:rPr>
                <w:color w:val="595959" w:themeColor="text1" w:themeTint="A6"/>
                <w:lang w:val="ru-RU"/>
              </w:rPr>
              <w:t>.10</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237165" w:rsidP="0037033A">
            <w:pPr>
              <w:pStyle w:val="a6"/>
              <w:rPr>
                <w:color w:val="595959" w:themeColor="text1" w:themeTint="A6"/>
                <w:lang w:val="ru-RU"/>
              </w:rPr>
            </w:pPr>
            <w:r>
              <w:rPr>
                <w:color w:val="595959" w:themeColor="text1" w:themeTint="A6"/>
                <w:lang w:val="ru-RU"/>
              </w:rPr>
              <w:t>9</w:t>
            </w:r>
            <w:r w:rsidR="00E256C7" w:rsidRPr="00D10877">
              <w:rPr>
                <w:color w:val="595959" w:themeColor="text1" w:themeTint="A6"/>
                <w:lang w:val="ru-RU"/>
              </w:rPr>
              <w:t>.10</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Бытовой</w:t>
            </w:r>
            <w:proofErr w:type="spellEnd"/>
            <w:r w:rsidRPr="00D10877">
              <w:rPr>
                <w:color w:val="595959" w:themeColor="text1" w:themeTint="A6"/>
              </w:rPr>
              <w:t xml:space="preserve"> </w:t>
            </w:r>
            <w:proofErr w:type="spellStart"/>
            <w:r w:rsidRPr="00D10877">
              <w:rPr>
                <w:color w:val="595959" w:themeColor="text1" w:themeTint="A6"/>
              </w:rPr>
              <w:t>жанр</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lastRenderedPageBreak/>
              <w:t>Рисование</w:t>
            </w:r>
            <w:proofErr w:type="spellEnd"/>
            <w:r w:rsidR="00B242A5" w:rsidRPr="00D10877">
              <w:rPr>
                <w:color w:val="595959" w:themeColor="text1" w:themeTint="A6"/>
                <w:lang w:val="ru-RU"/>
              </w:rPr>
              <w:t xml:space="preserve"> </w:t>
            </w:r>
            <w:proofErr w:type="spellStart"/>
            <w:r w:rsidRPr="00D10877">
              <w:rPr>
                <w:color w:val="595959" w:themeColor="text1" w:themeTint="A6"/>
              </w:rPr>
              <w:t>композиции</w:t>
            </w:r>
            <w:proofErr w:type="spellEnd"/>
            <w:r w:rsidRPr="00D10877">
              <w:rPr>
                <w:color w:val="595959" w:themeColor="text1" w:themeTint="A6"/>
              </w:rPr>
              <w:t xml:space="preserve"> «</w:t>
            </w:r>
            <w:proofErr w:type="spellStart"/>
            <w:r w:rsidRPr="00D10877">
              <w:rPr>
                <w:color w:val="595959" w:themeColor="text1" w:themeTint="A6"/>
              </w:rPr>
              <w:t>Семейное</w:t>
            </w:r>
            <w:proofErr w:type="spellEnd"/>
            <w:r w:rsidRPr="00D10877">
              <w:rPr>
                <w:color w:val="595959" w:themeColor="text1" w:themeTint="A6"/>
              </w:rPr>
              <w:t xml:space="preserve"> </w:t>
            </w:r>
            <w:proofErr w:type="spellStart"/>
            <w:r w:rsidRPr="00D10877">
              <w:rPr>
                <w:color w:val="595959" w:themeColor="text1" w:themeTint="A6"/>
              </w:rPr>
              <w:t>чаепитие</w:t>
            </w:r>
            <w:proofErr w:type="spellEnd"/>
            <w:r w:rsidRPr="00D10877">
              <w:rPr>
                <w:color w:val="595959" w:themeColor="text1" w:themeTint="A6"/>
              </w:rPr>
              <w:t>».</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Рисование</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lastRenderedPageBreak/>
              <w:t>представлению</w:t>
            </w:r>
            <w:proofErr w:type="spellEnd"/>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lastRenderedPageBreak/>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lastRenderedPageBreak/>
              <w:t>Самостоятельная</w:t>
            </w:r>
            <w:proofErr w:type="spellEnd"/>
            <w:r w:rsidRPr="00D10877">
              <w:rPr>
                <w:color w:val="595959" w:themeColor="text1" w:themeTint="A6"/>
              </w:rPr>
              <w:t xml:space="preserve"> </w:t>
            </w:r>
            <w:proofErr w:type="spellStart"/>
            <w:r w:rsidRPr="00D10877">
              <w:rPr>
                <w:color w:val="595959" w:themeColor="text1" w:themeTint="A6"/>
              </w:rPr>
              <w:t>работа</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образцу</w:t>
            </w:r>
            <w:proofErr w:type="spellEnd"/>
            <w:r w:rsidRPr="00D10877">
              <w:rPr>
                <w:color w:val="595959" w:themeColor="text1" w:themeTint="A6"/>
              </w:rPr>
              <w:t>.</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rPr>
            </w:pPr>
            <w:r w:rsidRPr="00D10877">
              <w:rPr>
                <w:color w:val="595959" w:themeColor="text1" w:themeTint="A6"/>
              </w:rPr>
              <w:lastRenderedPageBreak/>
              <w:t>7</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4E012D">
            <w:pPr>
              <w:pStyle w:val="a6"/>
              <w:rPr>
                <w:color w:val="595959" w:themeColor="text1" w:themeTint="A6"/>
                <w:lang w:val="ru-RU"/>
              </w:rPr>
            </w:pPr>
            <w:r w:rsidRPr="00D10877">
              <w:rPr>
                <w:color w:val="595959" w:themeColor="text1" w:themeTint="A6"/>
                <w:lang w:val="ru-RU"/>
              </w:rPr>
              <w:t>1</w:t>
            </w:r>
            <w:r w:rsidR="004E012D">
              <w:rPr>
                <w:color w:val="595959" w:themeColor="text1" w:themeTint="A6"/>
                <w:lang w:val="ru-RU"/>
              </w:rPr>
              <w:t>6</w:t>
            </w:r>
            <w:r w:rsidRPr="00D10877">
              <w:rPr>
                <w:color w:val="595959" w:themeColor="text1" w:themeTint="A6"/>
                <w:lang w:val="ru-RU"/>
              </w:rPr>
              <w:t>.10</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237165">
            <w:pPr>
              <w:pStyle w:val="a6"/>
              <w:rPr>
                <w:color w:val="595959" w:themeColor="text1" w:themeTint="A6"/>
                <w:lang w:val="ru-RU"/>
              </w:rPr>
            </w:pPr>
            <w:r w:rsidRPr="00D10877">
              <w:rPr>
                <w:color w:val="595959" w:themeColor="text1" w:themeTint="A6"/>
                <w:lang w:val="ru-RU"/>
              </w:rPr>
              <w:t>1</w:t>
            </w:r>
            <w:r w:rsidR="00237165">
              <w:rPr>
                <w:color w:val="595959" w:themeColor="text1" w:themeTint="A6"/>
                <w:lang w:val="ru-RU"/>
              </w:rPr>
              <w:t>6</w:t>
            </w:r>
            <w:r w:rsidRPr="00D10877">
              <w:rPr>
                <w:color w:val="595959" w:themeColor="text1" w:themeTint="A6"/>
                <w:lang w:val="ru-RU"/>
              </w:rPr>
              <w:t>.10</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Портрет</w:t>
            </w:r>
            <w:proofErr w:type="spellEnd"/>
            <w:r w:rsidRPr="00D10877">
              <w:rPr>
                <w:color w:val="595959" w:themeColor="text1" w:themeTint="A6"/>
              </w:rPr>
              <w:t xml:space="preserve">, </w:t>
            </w:r>
            <w:proofErr w:type="spellStart"/>
            <w:r w:rsidRPr="00D10877">
              <w:rPr>
                <w:color w:val="595959" w:themeColor="text1" w:themeTint="A6"/>
              </w:rPr>
              <w:t>пейзаж</w:t>
            </w:r>
            <w:proofErr w:type="spellEnd"/>
            <w:r w:rsidRPr="00D10877">
              <w:rPr>
                <w:color w:val="595959" w:themeColor="text1" w:themeTint="A6"/>
              </w:rPr>
              <w:t xml:space="preserve">, </w:t>
            </w:r>
            <w:proofErr w:type="spellStart"/>
            <w:r w:rsidRPr="00D10877">
              <w:rPr>
                <w:color w:val="595959" w:themeColor="text1" w:themeTint="A6"/>
              </w:rPr>
              <w:t>натюрморт</w:t>
            </w:r>
            <w:proofErr w:type="spellEnd"/>
            <w:r w:rsidRPr="00D10877">
              <w:rPr>
                <w:color w:val="595959" w:themeColor="text1" w:themeTint="A6"/>
              </w:rPr>
              <w:t xml:space="preserve">. </w:t>
            </w:r>
            <w:proofErr w:type="spellStart"/>
            <w:r w:rsidRPr="00D10877">
              <w:rPr>
                <w:color w:val="595959" w:themeColor="text1" w:themeTint="A6"/>
              </w:rPr>
              <w:t>Пропорции</w:t>
            </w:r>
            <w:proofErr w:type="spellEnd"/>
            <w:r w:rsidRPr="00D10877">
              <w:rPr>
                <w:color w:val="595959" w:themeColor="text1" w:themeTint="A6"/>
              </w:rPr>
              <w:t xml:space="preserve">. </w:t>
            </w:r>
            <w:proofErr w:type="spellStart"/>
            <w:r w:rsidRPr="00D10877">
              <w:rPr>
                <w:color w:val="595959" w:themeColor="text1" w:themeTint="A6"/>
              </w:rPr>
              <w:t>Школа</w:t>
            </w:r>
            <w:proofErr w:type="spellEnd"/>
            <w:r w:rsidRPr="00D10877">
              <w:rPr>
                <w:color w:val="595959" w:themeColor="text1" w:themeTint="A6"/>
              </w:rPr>
              <w:t xml:space="preserve"> </w:t>
            </w:r>
            <w:proofErr w:type="spellStart"/>
            <w:r w:rsidRPr="00D10877">
              <w:rPr>
                <w:color w:val="595959" w:themeColor="text1" w:themeTint="A6"/>
              </w:rPr>
              <w:t>графики</w:t>
            </w:r>
            <w:proofErr w:type="spellEnd"/>
            <w:r w:rsidRPr="00D10877">
              <w:rPr>
                <w:color w:val="595959" w:themeColor="text1" w:themeTint="A6"/>
              </w:rPr>
              <w:t xml:space="preserve">. </w:t>
            </w:r>
            <w:proofErr w:type="spellStart"/>
            <w:r w:rsidRPr="00D10877">
              <w:rPr>
                <w:color w:val="595959" w:themeColor="text1" w:themeTint="A6"/>
              </w:rPr>
              <w:t>Рисование</w:t>
            </w:r>
            <w:proofErr w:type="spellEnd"/>
            <w:r w:rsidRPr="00D10877">
              <w:rPr>
                <w:color w:val="595959" w:themeColor="text1" w:themeTint="A6"/>
              </w:rPr>
              <w:t xml:space="preserve"> </w:t>
            </w:r>
            <w:proofErr w:type="spellStart"/>
            <w:r w:rsidRPr="00D10877">
              <w:rPr>
                <w:color w:val="595959" w:themeColor="text1" w:themeTint="A6"/>
              </w:rPr>
              <w:t>фигуры</w:t>
            </w:r>
            <w:proofErr w:type="spellEnd"/>
            <w:r w:rsidRPr="00D10877">
              <w:rPr>
                <w:color w:val="595959" w:themeColor="text1" w:themeTint="A6"/>
              </w:rPr>
              <w:t xml:space="preserve"> </w:t>
            </w:r>
            <w:proofErr w:type="spellStart"/>
            <w:r w:rsidRPr="00D10877">
              <w:rPr>
                <w:color w:val="595959" w:themeColor="text1" w:themeTint="A6"/>
              </w:rPr>
              <w:t>человека</w:t>
            </w:r>
            <w:proofErr w:type="spellEnd"/>
            <w:r w:rsidRPr="00D10877">
              <w:rPr>
                <w:color w:val="595959" w:themeColor="text1" w:themeTint="A6"/>
              </w:rPr>
              <w:t>.</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Рисование</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представлению</w:t>
            </w:r>
            <w:proofErr w:type="spellEnd"/>
          </w:p>
          <w:p w:rsidR="00E256C7" w:rsidRPr="00D10877" w:rsidRDefault="00E256C7" w:rsidP="0037033A">
            <w:pPr>
              <w:pStyle w:val="a6"/>
              <w:rPr>
                <w:color w:val="595959" w:themeColor="text1" w:themeTint="A6"/>
              </w:rPr>
            </w:pPr>
          </w:p>
          <w:p w:rsidR="00E256C7" w:rsidRPr="00D10877" w:rsidRDefault="00E256C7" w:rsidP="0037033A">
            <w:pPr>
              <w:pStyle w:val="a6"/>
              <w:rPr>
                <w:color w:val="595959" w:themeColor="text1" w:themeTint="A6"/>
              </w:rPr>
            </w:pPr>
          </w:p>
          <w:p w:rsidR="00E256C7" w:rsidRPr="00D10877" w:rsidRDefault="00E256C7" w:rsidP="0037033A">
            <w:pPr>
              <w:pStyle w:val="a6"/>
              <w:rPr>
                <w:color w:val="595959" w:themeColor="text1" w:themeTint="A6"/>
              </w:rPr>
            </w:pP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Ответы</w:t>
            </w:r>
            <w:proofErr w:type="spellEnd"/>
            <w:r w:rsidRPr="00D10877">
              <w:rPr>
                <w:color w:val="595959" w:themeColor="text1" w:themeTint="A6"/>
              </w:rPr>
              <w:t xml:space="preserve"> </w:t>
            </w:r>
            <w:proofErr w:type="spellStart"/>
            <w:r w:rsidRPr="00D10877">
              <w:rPr>
                <w:color w:val="595959" w:themeColor="text1" w:themeTint="A6"/>
              </w:rPr>
              <w:t>на</w:t>
            </w:r>
            <w:proofErr w:type="spellEnd"/>
            <w:r w:rsidRPr="00D10877">
              <w:rPr>
                <w:color w:val="595959" w:themeColor="text1" w:themeTint="A6"/>
              </w:rPr>
              <w:t xml:space="preserve"> </w:t>
            </w:r>
            <w:proofErr w:type="spellStart"/>
            <w:r w:rsidRPr="00D10877">
              <w:rPr>
                <w:color w:val="595959" w:themeColor="text1" w:themeTint="A6"/>
              </w:rPr>
              <w:t>вопросы</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рисунок</w:t>
            </w:r>
            <w:proofErr w:type="spellEnd"/>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rPr>
            </w:pPr>
            <w:r w:rsidRPr="00D10877">
              <w:rPr>
                <w:color w:val="595959" w:themeColor="text1" w:themeTint="A6"/>
              </w:rPr>
              <w:t>8</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rPr>
                <w:color w:val="595959" w:themeColor="text1" w:themeTint="A6"/>
                <w:lang w:val="ru-RU"/>
              </w:rPr>
            </w:pPr>
            <w:r>
              <w:rPr>
                <w:color w:val="595959" w:themeColor="text1" w:themeTint="A6"/>
                <w:lang w:val="ru-RU"/>
              </w:rPr>
              <w:t>23</w:t>
            </w:r>
            <w:r w:rsidR="00E256C7" w:rsidRPr="00D10877">
              <w:rPr>
                <w:color w:val="595959" w:themeColor="text1" w:themeTint="A6"/>
                <w:lang w:val="ru-RU"/>
              </w:rPr>
              <w:t>.10</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237165" w:rsidP="0037033A">
            <w:pPr>
              <w:pStyle w:val="a6"/>
              <w:rPr>
                <w:color w:val="595959" w:themeColor="text1" w:themeTint="A6"/>
                <w:lang w:val="ru-RU"/>
              </w:rPr>
            </w:pPr>
            <w:r>
              <w:rPr>
                <w:color w:val="595959" w:themeColor="text1" w:themeTint="A6"/>
                <w:lang w:val="ru-RU"/>
              </w:rPr>
              <w:t>23</w:t>
            </w:r>
            <w:r w:rsidR="00E256C7" w:rsidRPr="00D10877">
              <w:rPr>
                <w:color w:val="595959" w:themeColor="text1" w:themeTint="A6"/>
                <w:lang w:val="ru-RU"/>
              </w:rPr>
              <w:t>.10</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Портрет</w:t>
            </w:r>
            <w:proofErr w:type="spellEnd"/>
            <w:r w:rsidRPr="00D10877">
              <w:rPr>
                <w:color w:val="595959" w:themeColor="text1" w:themeTint="A6"/>
              </w:rPr>
              <w:t xml:space="preserve">. </w:t>
            </w:r>
            <w:proofErr w:type="spellStart"/>
            <w:r w:rsidRPr="00D10877">
              <w:rPr>
                <w:color w:val="595959" w:themeColor="text1" w:themeTint="A6"/>
              </w:rPr>
              <w:t>Эмоции</w:t>
            </w:r>
            <w:proofErr w:type="spellEnd"/>
            <w:r w:rsidRPr="00D10877">
              <w:rPr>
                <w:color w:val="595959" w:themeColor="text1" w:themeTint="A6"/>
              </w:rPr>
              <w:t xml:space="preserve"> </w:t>
            </w:r>
            <w:proofErr w:type="spellStart"/>
            <w:r w:rsidRPr="00D10877">
              <w:rPr>
                <w:color w:val="595959" w:themeColor="text1" w:themeTint="A6"/>
              </w:rPr>
              <w:t>на</w:t>
            </w:r>
            <w:proofErr w:type="spellEnd"/>
            <w:r w:rsidRPr="00D10877">
              <w:rPr>
                <w:color w:val="595959" w:themeColor="text1" w:themeTint="A6"/>
              </w:rPr>
              <w:t xml:space="preserve"> </w:t>
            </w:r>
            <w:proofErr w:type="spellStart"/>
            <w:r w:rsidRPr="00D10877">
              <w:rPr>
                <w:color w:val="595959" w:themeColor="text1" w:themeTint="A6"/>
              </w:rPr>
              <w:t>лице</w:t>
            </w:r>
            <w:proofErr w:type="spellEnd"/>
            <w:r w:rsidRPr="00D10877">
              <w:rPr>
                <w:color w:val="595959" w:themeColor="text1" w:themeTint="A6"/>
              </w:rPr>
              <w:t xml:space="preserve">. </w:t>
            </w:r>
            <w:proofErr w:type="spellStart"/>
            <w:r w:rsidRPr="00D10877">
              <w:rPr>
                <w:color w:val="595959" w:themeColor="text1" w:themeTint="A6"/>
              </w:rPr>
              <w:t>Школа</w:t>
            </w:r>
            <w:proofErr w:type="spellEnd"/>
            <w:r w:rsidRPr="00D10877">
              <w:rPr>
                <w:color w:val="595959" w:themeColor="text1" w:themeTint="A6"/>
              </w:rPr>
              <w:t xml:space="preserve"> </w:t>
            </w:r>
            <w:proofErr w:type="spellStart"/>
            <w:r w:rsidRPr="00D10877">
              <w:rPr>
                <w:color w:val="595959" w:themeColor="text1" w:themeTint="A6"/>
              </w:rPr>
              <w:t>графики</w:t>
            </w:r>
            <w:proofErr w:type="spellEnd"/>
            <w:r w:rsidRPr="00D10877">
              <w:rPr>
                <w:color w:val="595959" w:themeColor="text1" w:themeTint="A6"/>
              </w:rPr>
              <w:t xml:space="preserve">. </w:t>
            </w:r>
            <w:proofErr w:type="spellStart"/>
            <w:r w:rsidRPr="00D10877">
              <w:rPr>
                <w:color w:val="595959" w:themeColor="text1" w:themeTint="A6"/>
              </w:rPr>
              <w:t>Рисуем</w:t>
            </w:r>
            <w:proofErr w:type="spellEnd"/>
            <w:r w:rsidRPr="00D10877">
              <w:rPr>
                <w:color w:val="595959" w:themeColor="text1" w:themeTint="A6"/>
              </w:rPr>
              <w:t xml:space="preserve"> </w:t>
            </w:r>
            <w:proofErr w:type="spellStart"/>
            <w:r w:rsidRPr="00D10877">
              <w:rPr>
                <w:color w:val="595959" w:themeColor="text1" w:themeTint="A6"/>
              </w:rPr>
              <w:t>автопортрет</w:t>
            </w:r>
            <w:proofErr w:type="spellEnd"/>
            <w:r w:rsidRPr="00D10877">
              <w:rPr>
                <w:color w:val="595959" w:themeColor="text1" w:themeTint="A6"/>
              </w:rPr>
              <w:t>.</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Рисование</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представлению</w:t>
            </w:r>
            <w:proofErr w:type="spellEnd"/>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Самостоятельная</w:t>
            </w:r>
            <w:proofErr w:type="spellEnd"/>
            <w:r w:rsidRPr="00D10877">
              <w:rPr>
                <w:color w:val="595959" w:themeColor="text1" w:themeTint="A6"/>
              </w:rPr>
              <w:t xml:space="preserve"> </w:t>
            </w:r>
            <w:proofErr w:type="spellStart"/>
            <w:r w:rsidRPr="00D10877">
              <w:rPr>
                <w:color w:val="595959" w:themeColor="text1" w:themeTint="A6"/>
              </w:rPr>
              <w:t>работа</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образцу</w:t>
            </w:r>
            <w:proofErr w:type="spellEnd"/>
            <w:r w:rsidRPr="00D10877">
              <w:rPr>
                <w:color w:val="595959" w:themeColor="text1" w:themeTint="A6"/>
              </w:rPr>
              <w:t>.</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0521E8" w:rsidRDefault="00E256C7" w:rsidP="0037033A">
            <w:pPr>
              <w:pStyle w:val="a6"/>
              <w:rPr>
                <w:color w:val="595959" w:themeColor="text1" w:themeTint="A6"/>
                <w:lang w:val="ru-RU"/>
              </w:rPr>
            </w:pPr>
            <w:r w:rsidRPr="00D10877">
              <w:rPr>
                <w:color w:val="595959" w:themeColor="text1" w:themeTint="A6"/>
              </w:rPr>
              <w:t>9</w:t>
            </w:r>
            <w:r w:rsidR="000521E8">
              <w:rPr>
                <w:color w:val="595959" w:themeColor="text1" w:themeTint="A6"/>
                <w:lang w:val="ru-RU"/>
              </w:rPr>
              <w:t>-10</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Default="004E012D" w:rsidP="0037033A">
            <w:pPr>
              <w:pStyle w:val="a6"/>
              <w:rPr>
                <w:color w:val="595959" w:themeColor="text1" w:themeTint="A6"/>
                <w:lang w:val="ru-RU"/>
              </w:rPr>
            </w:pPr>
            <w:r>
              <w:rPr>
                <w:color w:val="595959" w:themeColor="text1" w:themeTint="A6"/>
                <w:lang w:val="ru-RU"/>
              </w:rPr>
              <w:t>06</w:t>
            </w:r>
            <w:r w:rsidR="00E256C7" w:rsidRPr="00D10877">
              <w:rPr>
                <w:color w:val="595959" w:themeColor="text1" w:themeTint="A6"/>
                <w:lang w:val="ru-RU"/>
              </w:rPr>
              <w:t>.11</w:t>
            </w:r>
          </w:p>
          <w:p w:rsidR="004E012D" w:rsidRPr="00D10877" w:rsidRDefault="004E012D" w:rsidP="0037033A">
            <w:pPr>
              <w:pStyle w:val="a6"/>
              <w:rPr>
                <w:color w:val="595959" w:themeColor="text1" w:themeTint="A6"/>
                <w:lang w:val="ru-RU"/>
              </w:rPr>
            </w:pPr>
            <w:r>
              <w:rPr>
                <w:color w:val="595959" w:themeColor="text1" w:themeTint="A6"/>
                <w:lang w:val="ru-RU"/>
              </w:rPr>
              <w:t>13.11</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Default="00237165" w:rsidP="0037033A">
            <w:pPr>
              <w:pStyle w:val="a6"/>
              <w:rPr>
                <w:color w:val="595959" w:themeColor="text1" w:themeTint="A6"/>
                <w:lang w:val="ru-RU"/>
              </w:rPr>
            </w:pPr>
            <w:r>
              <w:rPr>
                <w:color w:val="595959" w:themeColor="text1" w:themeTint="A6"/>
                <w:lang w:val="ru-RU"/>
              </w:rPr>
              <w:t>06</w:t>
            </w:r>
            <w:r w:rsidR="00E256C7" w:rsidRPr="00D10877">
              <w:rPr>
                <w:color w:val="595959" w:themeColor="text1" w:themeTint="A6"/>
                <w:lang w:val="ru-RU"/>
              </w:rPr>
              <w:t>.11</w:t>
            </w:r>
          </w:p>
          <w:p w:rsidR="000521E8" w:rsidRPr="00D10877" w:rsidRDefault="000521E8" w:rsidP="0037033A">
            <w:pPr>
              <w:pStyle w:val="a6"/>
              <w:rPr>
                <w:color w:val="595959" w:themeColor="text1" w:themeTint="A6"/>
                <w:lang w:val="ru-RU"/>
              </w:rPr>
            </w:pPr>
            <w:r>
              <w:rPr>
                <w:color w:val="595959" w:themeColor="text1" w:themeTint="A6"/>
                <w:lang w:val="ru-RU"/>
              </w:rPr>
              <w:t>13.11</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Натюрморт</w:t>
            </w:r>
            <w:proofErr w:type="spellEnd"/>
            <w:r w:rsidRPr="00D10877">
              <w:rPr>
                <w:color w:val="595959" w:themeColor="text1" w:themeTint="A6"/>
              </w:rPr>
              <w:t xml:space="preserve">. </w:t>
            </w:r>
            <w:proofErr w:type="spellStart"/>
            <w:r w:rsidRPr="00D10877">
              <w:rPr>
                <w:color w:val="595959" w:themeColor="text1" w:themeTint="A6"/>
              </w:rPr>
              <w:t>Перспектива</w:t>
            </w:r>
            <w:proofErr w:type="spellEnd"/>
            <w:r w:rsidRPr="00D10877">
              <w:rPr>
                <w:color w:val="595959" w:themeColor="text1" w:themeTint="A6"/>
              </w:rPr>
              <w:t xml:space="preserve">. </w:t>
            </w:r>
            <w:proofErr w:type="spellStart"/>
            <w:r w:rsidRPr="00D10877">
              <w:rPr>
                <w:color w:val="595959" w:themeColor="text1" w:themeTint="A6"/>
              </w:rPr>
              <w:t>Школа</w:t>
            </w:r>
            <w:proofErr w:type="spellEnd"/>
            <w:r w:rsidRPr="00D10877">
              <w:rPr>
                <w:color w:val="595959" w:themeColor="text1" w:themeTint="A6"/>
              </w:rPr>
              <w:t xml:space="preserve"> </w:t>
            </w:r>
            <w:proofErr w:type="spellStart"/>
            <w:r w:rsidRPr="00D10877">
              <w:rPr>
                <w:color w:val="595959" w:themeColor="text1" w:themeTint="A6"/>
              </w:rPr>
              <w:t>живописи</w:t>
            </w:r>
            <w:proofErr w:type="spellEnd"/>
            <w:r w:rsidRPr="00D10877">
              <w:rPr>
                <w:color w:val="595959" w:themeColor="text1" w:themeTint="A6"/>
              </w:rPr>
              <w:t xml:space="preserve"> и </w:t>
            </w:r>
            <w:proofErr w:type="spellStart"/>
            <w:r w:rsidRPr="00D10877">
              <w:rPr>
                <w:color w:val="595959" w:themeColor="text1" w:themeTint="A6"/>
              </w:rPr>
              <w:t>графики</w:t>
            </w:r>
            <w:proofErr w:type="spellEnd"/>
            <w:r w:rsidRPr="00D10877">
              <w:rPr>
                <w:color w:val="595959" w:themeColor="text1" w:themeTint="A6"/>
              </w:rPr>
              <w:t>. «</w:t>
            </w:r>
            <w:proofErr w:type="spellStart"/>
            <w:r w:rsidRPr="00D10877">
              <w:rPr>
                <w:color w:val="595959" w:themeColor="text1" w:themeTint="A6"/>
              </w:rPr>
              <w:t>Натюрморт</w:t>
            </w:r>
            <w:proofErr w:type="spellEnd"/>
            <w:r w:rsidRPr="00D10877">
              <w:rPr>
                <w:color w:val="595959" w:themeColor="text1" w:themeTint="A6"/>
              </w:rPr>
              <w:t xml:space="preserve"> с </w:t>
            </w:r>
            <w:proofErr w:type="spellStart"/>
            <w:r w:rsidRPr="00D10877">
              <w:rPr>
                <w:color w:val="595959" w:themeColor="text1" w:themeTint="A6"/>
              </w:rPr>
              <w:t>двумя</w:t>
            </w:r>
            <w:proofErr w:type="spellEnd"/>
            <w:r w:rsidRPr="00D10877">
              <w:rPr>
                <w:color w:val="595959" w:themeColor="text1" w:themeTint="A6"/>
              </w:rPr>
              <w:t xml:space="preserve"> </w:t>
            </w:r>
            <w:proofErr w:type="spellStart"/>
            <w:r w:rsidRPr="00D10877">
              <w:rPr>
                <w:color w:val="595959" w:themeColor="text1" w:themeTint="A6"/>
              </w:rPr>
              <w:t>книгами</w:t>
            </w:r>
            <w:proofErr w:type="spellEnd"/>
            <w:r w:rsidRPr="00D10877">
              <w:rPr>
                <w:color w:val="595959" w:themeColor="text1" w:themeTint="A6"/>
              </w:rPr>
              <w:t>».</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Рисование</w:t>
            </w:r>
            <w:proofErr w:type="spellEnd"/>
            <w:r w:rsidRPr="00D10877">
              <w:rPr>
                <w:color w:val="595959" w:themeColor="text1" w:themeTint="A6"/>
              </w:rPr>
              <w:t xml:space="preserve"> с </w:t>
            </w:r>
            <w:proofErr w:type="spellStart"/>
            <w:r w:rsidRPr="00D10877">
              <w:rPr>
                <w:color w:val="595959" w:themeColor="text1" w:themeTint="A6"/>
              </w:rPr>
              <w:t>натуры</w:t>
            </w:r>
            <w:proofErr w:type="spellEnd"/>
            <w:r w:rsidRPr="00D10877">
              <w:rPr>
                <w:color w:val="595959" w:themeColor="text1" w:themeTint="A6"/>
              </w:rPr>
              <w:t>.</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Самостоятельная</w:t>
            </w:r>
            <w:proofErr w:type="spellEnd"/>
            <w:r w:rsidRPr="00D10877">
              <w:rPr>
                <w:color w:val="595959" w:themeColor="text1" w:themeTint="A6"/>
              </w:rPr>
              <w:t xml:space="preserve"> </w:t>
            </w:r>
            <w:proofErr w:type="spellStart"/>
            <w:r w:rsidRPr="00D10877">
              <w:rPr>
                <w:color w:val="595959" w:themeColor="text1" w:themeTint="A6"/>
              </w:rPr>
              <w:t>работа</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образцу</w:t>
            </w:r>
            <w:proofErr w:type="spellEnd"/>
            <w:r w:rsidRPr="00D10877">
              <w:rPr>
                <w:color w:val="595959" w:themeColor="text1" w:themeTint="A6"/>
              </w:rPr>
              <w:t>.</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5029D8" w:rsidRDefault="005029D8" w:rsidP="0037033A">
            <w:pPr>
              <w:pStyle w:val="a6"/>
              <w:rPr>
                <w:color w:val="595959" w:themeColor="text1" w:themeTint="A6"/>
                <w:lang w:val="ru-RU"/>
              </w:rPr>
            </w:pPr>
            <w:r>
              <w:rPr>
                <w:color w:val="595959" w:themeColor="text1" w:themeTint="A6"/>
              </w:rPr>
              <w:t>1</w:t>
            </w:r>
            <w:proofErr w:type="spellStart"/>
            <w:r>
              <w:rPr>
                <w:color w:val="595959" w:themeColor="text1" w:themeTint="A6"/>
                <w:lang w:val="ru-RU"/>
              </w:rPr>
              <w:t>1</w:t>
            </w:r>
            <w:proofErr w:type="spellEnd"/>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rPr>
                <w:color w:val="595959" w:themeColor="text1" w:themeTint="A6"/>
                <w:lang w:val="ru-RU"/>
              </w:rPr>
            </w:pPr>
            <w:r>
              <w:rPr>
                <w:color w:val="595959" w:themeColor="text1" w:themeTint="A6"/>
                <w:lang w:val="ru-RU"/>
              </w:rPr>
              <w:t>20</w:t>
            </w:r>
            <w:r w:rsidR="00E256C7" w:rsidRPr="00D10877">
              <w:rPr>
                <w:color w:val="595959" w:themeColor="text1" w:themeTint="A6"/>
                <w:lang w:val="ru-RU"/>
              </w:rPr>
              <w:t>.11</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37033A">
            <w:pPr>
              <w:pStyle w:val="a6"/>
              <w:rPr>
                <w:color w:val="595959" w:themeColor="text1" w:themeTint="A6"/>
                <w:lang w:val="ru-RU"/>
              </w:rPr>
            </w:pPr>
            <w:r>
              <w:rPr>
                <w:color w:val="595959" w:themeColor="text1" w:themeTint="A6"/>
                <w:lang w:val="ru-RU"/>
              </w:rPr>
              <w:t>20</w:t>
            </w:r>
            <w:r w:rsidR="00E256C7" w:rsidRPr="00D10877">
              <w:rPr>
                <w:color w:val="595959" w:themeColor="text1" w:themeTint="A6"/>
                <w:lang w:val="ru-RU"/>
              </w:rPr>
              <w:t>.11</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Пейзаж</w:t>
            </w:r>
            <w:proofErr w:type="spellEnd"/>
            <w:r w:rsidRPr="00D10877">
              <w:rPr>
                <w:color w:val="595959" w:themeColor="text1" w:themeTint="A6"/>
              </w:rPr>
              <w:t xml:space="preserve">. </w:t>
            </w:r>
            <w:proofErr w:type="spellStart"/>
            <w:r w:rsidRPr="00D10877">
              <w:rPr>
                <w:color w:val="595959" w:themeColor="text1" w:themeTint="A6"/>
              </w:rPr>
              <w:t>Линия</w:t>
            </w:r>
            <w:proofErr w:type="spellEnd"/>
            <w:r w:rsidRPr="00D10877">
              <w:rPr>
                <w:color w:val="595959" w:themeColor="text1" w:themeTint="A6"/>
              </w:rPr>
              <w:t xml:space="preserve"> </w:t>
            </w:r>
            <w:proofErr w:type="spellStart"/>
            <w:r w:rsidRPr="00D10877">
              <w:rPr>
                <w:color w:val="595959" w:themeColor="text1" w:themeTint="A6"/>
              </w:rPr>
              <w:t>горизонта</w:t>
            </w:r>
            <w:proofErr w:type="spellEnd"/>
            <w:r w:rsidRPr="00D10877">
              <w:rPr>
                <w:color w:val="595959" w:themeColor="text1" w:themeTint="A6"/>
              </w:rPr>
              <w:t xml:space="preserve">. </w:t>
            </w:r>
            <w:proofErr w:type="spellStart"/>
            <w:r w:rsidRPr="00D10877">
              <w:rPr>
                <w:color w:val="595959" w:themeColor="text1" w:themeTint="A6"/>
              </w:rPr>
              <w:t>Школа</w:t>
            </w:r>
            <w:proofErr w:type="spellEnd"/>
            <w:r w:rsidRPr="00D10877">
              <w:rPr>
                <w:color w:val="595959" w:themeColor="text1" w:themeTint="A6"/>
              </w:rPr>
              <w:t xml:space="preserve"> </w:t>
            </w:r>
            <w:proofErr w:type="spellStart"/>
            <w:r w:rsidRPr="00D10877">
              <w:rPr>
                <w:color w:val="595959" w:themeColor="text1" w:themeTint="A6"/>
              </w:rPr>
              <w:t>живописи</w:t>
            </w:r>
            <w:proofErr w:type="spellEnd"/>
            <w:r w:rsidRPr="00D10877">
              <w:rPr>
                <w:color w:val="595959" w:themeColor="text1" w:themeTint="A6"/>
              </w:rPr>
              <w:t xml:space="preserve">. </w:t>
            </w:r>
            <w:proofErr w:type="spellStart"/>
            <w:r w:rsidRPr="00D10877">
              <w:rPr>
                <w:color w:val="595959" w:themeColor="text1" w:themeTint="A6"/>
              </w:rPr>
              <w:t>Рассвет</w:t>
            </w:r>
            <w:proofErr w:type="spellEnd"/>
            <w:r w:rsidRPr="00D10877">
              <w:rPr>
                <w:color w:val="595959" w:themeColor="text1" w:themeTint="A6"/>
              </w:rPr>
              <w:t xml:space="preserve">. </w:t>
            </w:r>
            <w:proofErr w:type="spellStart"/>
            <w:r w:rsidRPr="00D10877">
              <w:rPr>
                <w:color w:val="595959" w:themeColor="text1" w:themeTint="A6"/>
              </w:rPr>
              <w:t>Лунная</w:t>
            </w:r>
            <w:proofErr w:type="spellEnd"/>
            <w:r w:rsidRPr="00D10877">
              <w:rPr>
                <w:color w:val="595959" w:themeColor="text1" w:themeTint="A6"/>
              </w:rPr>
              <w:t xml:space="preserve"> </w:t>
            </w:r>
            <w:proofErr w:type="spellStart"/>
            <w:r w:rsidRPr="00D10877">
              <w:rPr>
                <w:color w:val="595959" w:themeColor="text1" w:themeTint="A6"/>
              </w:rPr>
              <w:t>ночь</w:t>
            </w:r>
            <w:proofErr w:type="spellEnd"/>
            <w:r w:rsidRPr="00D10877">
              <w:rPr>
                <w:color w:val="595959" w:themeColor="text1" w:themeTint="A6"/>
              </w:rPr>
              <w:t>.</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Рисование</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представлению</w:t>
            </w:r>
            <w:proofErr w:type="spellEnd"/>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Ответы</w:t>
            </w:r>
            <w:proofErr w:type="spellEnd"/>
            <w:r w:rsidRPr="00D10877">
              <w:rPr>
                <w:color w:val="595959" w:themeColor="text1" w:themeTint="A6"/>
              </w:rPr>
              <w:t xml:space="preserve"> </w:t>
            </w:r>
            <w:proofErr w:type="spellStart"/>
            <w:r w:rsidRPr="00D10877">
              <w:rPr>
                <w:color w:val="595959" w:themeColor="text1" w:themeTint="A6"/>
              </w:rPr>
              <w:t>на</w:t>
            </w:r>
            <w:proofErr w:type="spellEnd"/>
            <w:r w:rsidRPr="00D10877">
              <w:rPr>
                <w:color w:val="595959" w:themeColor="text1" w:themeTint="A6"/>
              </w:rPr>
              <w:t xml:space="preserve"> </w:t>
            </w:r>
            <w:proofErr w:type="spellStart"/>
            <w:r w:rsidRPr="00D10877">
              <w:rPr>
                <w:color w:val="595959" w:themeColor="text1" w:themeTint="A6"/>
              </w:rPr>
              <w:t>вопросы</w:t>
            </w:r>
            <w:proofErr w:type="spellEnd"/>
            <w:r w:rsidRPr="00D10877">
              <w:rPr>
                <w:color w:val="595959" w:themeColor="text1" w:themeTint="A6"/>
              </w:rPr>
              <w:t>.</w:t>
            </w:r>
          </w:p>
          <w:p w:rsidR="00E256C7" w:rsidRPr="00D10877" w:rsidRDefault="00E256C7" w:rsidP="0037033A">
            <w:pPr>
              <w:pStyle w:val="a6"/>
              <w:rPr>
                <w:color w:val="595959" w:themeColor="text1" w:themeTint="A6"/>
              </w:rPr>
            </w:pP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5029D8" w:rsidRDefault="005029D8" w:rsidP="0037033A">
            <w:pPr>
              <w:pStyle w:val="a6"/>
              <w:rPr>
                <w:color w:val="595959" w:themeColor="text1" w:themeTint="A6"/>
                <w:lang w:val="ru-RU"/>
              </w:rPr>
            </w:pPr>
            <w:r>
              <w:rPr>
                <w:color w:val="595959" w:themeColor="text1" w:themeTint="A6"/>
              </w:rPr>
              <w:t>1</w:t>
            </w:r>
            <w:r>
              <w:rPr>
                <w:color w:val="595959" w:themeColor="text1" w:themeTint="A6"/>
                <w:lang w:val="ru-RU"/>
              </w:rPr>
              <w:t>2</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rPr>
                <w:color w:val="595959" w:themeColor="text1" w:themeTint="A6"/>
                <w:lang w:val="ru-RU"/>
              </w:rPr>
            </w:pPr>
            <w:r>
              <w:rPr>
                <w:color w:val="595959" w:themeColor="text1" w:themeTint="A6"/>
                <w:lang w:val="ru-RU"/>
              </w:rPr>
              <w:t>27</w:t>
            </w:r>
            <w:r w:rsidR="00E256C7" w:rsidRPr="00D10877">
              <w:rPr>
                <w:color w:val="595959" w:themeColor="text1" w:themeTint="A6"/>
                <w:lang w:val="ru-RU"/>
              </w:rPr>
              <w:t>.11</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37033A">
            <w:pPr>
              <w:pStyle w:val="a6"/>
              <w:rPr>
                <w:color w:val="595959" w:themeColor="text1" w:themeTint="A6"/>
                <w:lang w:val="ru-RU"/>
              </w:rPr>
            </w:pPr>
            <w:r>
              <w:rPr>
                <w:color w:val="595959" w:themeColor="text1" w:themeTint="A6"/>
                <w:lang w:val="ru-RU"/>
              </w:rPr>
              <w:t>27</w:t>
            </w:r>
            <w:r w:rsidR="00E256C7" w:rsidRPr="00D10877">
              <w:rPr>
                <w:color w:val="595959" w:themeColor="text1" w:themeTint="A6"/>
                <w:lang w:val="ru-RU"/>
              </w:rPr>
              <w:t>.11</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Книжная</w:t>
            </w:r>
            <w:proofErr w:type="spellEnd"/>
            <w:r w:rsidRPr="00D10877">
              <w:rPr>
                <w:color w:val="595959" w:themeColor="text1" w:themeTint="A6"/>
              </w:rPr>
              <w:t xml:space="preserve"> </w:t>
            </w:r>
            <w:proofErr w:type="spellStart"/>
            <w:r w:rsidRPr="00D10877">
              <w:rPr>
                <w:color w:val="595959" w:themeColor="text1" w:themeTint="A6"/>
              </w:rPr>
              <w:t>графика</w:t>
            </w:r>
            <w:proofErr w:type="spellEnd"/>
            <w:r w:rsidRPr="00D10877">
              <w:rPr>
                <w:color w:val="595959" w:themeColor="text1" w:themeTint="A6"/>
              </w:rPr>
              <w:t xml:space="preserve">. </w:t>
            </w:r>
            <w:proofErr w:type="spellStart"/>
            <w:r w:rsidRPr="00D10877">
              <w:rPr>
                <w:color w:val="595959" w:themeColor="text1" w:themeTint="A6"/>
              </w:rPr>
              <w:t>Иллюстрирование</w:t>
            </w:r>
            <w:proofErr w:type="spellEnd"/>
            <w:r w:rsidRPr="00D10877">
              <w:rPr>
                <w:color w:val="595959" w:themeColor="text1" w:themeTint="A6"/>
              </w:rPr>
              <w:t xml:space="preserve"> </w:t>
            </w:r>
            <w:proofErr w:type="spellStart"/>
            <w:r w:rsidRPr="00D10877">
              <w:rPr>
                <w:color w:val="595959" w:themeColor="text1" w:themeTint="A6"/>
              </w:rPr>
              <w:t>басни</w:t>
            </w:r>
            <w:proofErr w:type="spellEnd"/>
            <w:r w:rsidRPr="00D10877">
              <w:rPr>
                <w:color w:val="595959" w:themeColor="text1" w:themeTint="A6"/>
              </w:rPr>
              <w:t xml:space="preserve"> </w:t>
            </w:r>
            <w:proofErr w:type="spellStart"/>
            <w:r w:rsidRPr="00D10877">
              <w:rPr>
                <w:color w:val="595959" w:themeColor="text1" w:themeTint="A6"/>
              </w:rPr>
              <w:t>И</w:t>
            </w:r>
            <w:proofErr w:type="gramStart"/>
            <w:r w:rsidRPr="00D10877">
              <w:rPr>
                <w:color w:val="595959" w:themeColor="text1" w:themeTint="A6"/>
              </w:rPr>
              <w:t>,Крылова</w:t>
            </w:r>
            <w:proofErr w:type="spellEnd"/>
            <w:proofErr w:type="gramEnd"/>
            <w:r w:rsidRPr="00D10877">
              <w:rPr>
                <w:color w:val="595959" w:themeColor="text1" w:themeTint="A6"/>
              </w:rPr>
              <w:t xml:space="preserve"> «</w:t>
            </w:r>
            <w:proofErr w:type="spellStart"/>
            <w:r w:rsidRPr="00D10877">
              <w:rPr>
                <w:color w:val="595959" w:themeColor="text1" w:themeTint="A6"/>
              </w:rPr>
              <w:t>Стрекоза</w:t>
            </w:r>
            <w:proofErr w:type="spellEnd"/>
            <w:r w:rsidRPr="00D10877">
              <w:rPr>
                <w:color w:val="595959" w:themeColor="text1" w:themeTint="A6"/>
              </w:rPr>
              <w:t xml:space="preserve"> и</w:t>
            </w:r>
            <w:r w:rsidR="003E0AE5" w:rsidRPr="00D10877">
              <w:rPr>
                <w:color w:val="595959" w:themeColor="text1" w:themeTint="A6"/>
                <w:lang w:val="ru-RU"/>
              </w:rPr>
              <w:t xml:space="preserve"> </w:t>
            </w:r>
            <w:proofErr w:type="spellStart"/>
            <w:r w:rsidRPr="00D10877">
              <w:rPr>
                <w:color w:val="595959" w:themeColor="text1" w:themeTint="A6"/>
              </w:rPr>
              <w:t>Муравей</w:t>
            </w:r>
            <w:proofErr w:type="spellEnd"/>
            <w:r w:rsidRPr="00D10877">
              <w:rPr>
                <w:color w:val="595959" w:themeColor="text1" w:themeTint="A6"/>
              </w:rPr>
              <w:t>».</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Тематическое</w:t>
            </w:r>
            <w:proofErr w:type="spellEnd"/>
            <w:r w:rsidRPr="00D10877">
              <w:rPr>
                <w:color w:val="595959" w:themeColor="text1" w:themeTint="A6"/>
              </w:rPr>
              <w:t xml:space="preserve"> </w:t>
            </w:r>
            <w:proofErr w:type="spellStart"/>
            <w:r w:rsidRPr="00D10877">
              <w:rPr>
                <w:color w:val="595959" w:themeColor="text1" w:themeTint="A6"/>
              </w:rPr>
              <w:t>рисование</w:t>
            </w:r>
            <w:proofErr w:type="spellEnd"/>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Самостоятельная</w:t>
            </w:r>
            <w:proofErr w:type="spellEnd"/>
            <w:r w:rsidRPr="00D10877">
              <w:rPr>
                <w:color w:val="595959" w:themeColor="text1" w:themeTint="A6"/>
              </w:rPr>
              <w:t xml:space="preserve"> </w:t>
            </w:r>
            <w:proofErr w:type="spellStart"/>
            <w:r w:rsidRPr="00D10877">
              <w:rPr>
                <w:color w:val="595959" w:themeColor="text1" w:themeTint="A6"/>
              </w:rPr>
              <w:t>работа</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образцу</w:t>
            </w:r>
            <w:proofErr w:type="spellEnd"/>
            <w:r w:rsidRPr="00D10877">
              <w:rPr>
                <w:color w:val="595959" w:themeColor="text1" w:themeTint="A6"/>
              </w:rPr>
              <w:t>.</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5029D8" w:rsidRDefault="005029D8" w:rsidP="0037033A">
            <w:pPr>
              <w:pStyle w:val="a6"/>
              <w:rPr>
                <w:color w:val="595959" w:themeColor="text1" w:themeTint="A6"/>
                <w:lang w:val="ru-RU"/>
              </w:rPr>
            </w:pPr>
            <w:r>
              <w:rPr>
                <w:color w:val="595959" w:themeColor="text1" w:themeTint="A6"/>
              </w:rPr>
              <w:t>1</w:t>
            </w:r>
            <w:r>
              <w:rPr>
                <w:color w:val="595959" w:themeColor="text1" w:themeTint="A6"/>
                <w:lang w:val="ru-RU"/>
              </w:rPr>
              <w:t>3</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rPr>
                <w:color w:val="595959" w:themeColor="text1" w:themeTint="A6"/>
                <w:lang w:val="ru-RU"/>
              </w:rPr>
            </w:pPr>
            <w:r>
              <w:rPr>
                <w:color w:val="595959" w:themeColor="text1" w:themeTint="A6"/>
                <w:lang w:val="ru-RU"/>
              </w:rPr>
              <w:t>04.12</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37033A">
            <w:pPr>
              <w:pStyle w:val="a6"/>
              <w:rPr>
                <w:color w:val="595959" w:themeColor="text1" w:themeTint="A6"/>
                <w:lang w:val="ru-RU"/>
              </w:rPr>
            </w:pPr>
            <w:r>
              <w:rPr>
                <w:color w:val="595959" w:themeColor="text1" w:themeTint="A6"/>
                <w:lang w:val="ru-RU"/>
              </w:rPr>
              <w:t>04.12</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Искусс</w:t>
            </w:r>
            <w:r w:rsidR="00952655" w:rsidRPr="00D10877">
              <w:rPr>
                <w:color w:val="595959" w:themeColor="text1" w:themeTint="A6"/>
              </w:rPr>
              <w:t>тво</w:t>
            </w:r>
            <w:proofErr w:type="spellEnd"/>
            <w:r w:rsidR="00952655" w:rsidRPr="00D10877">
              <w:rPr>
                <w:color w:val="595959" w:themeColor="text1" w:themeTint="A6"/>
              </w:rPr>
              <w:t xml:space="preserve"> </w:t>
            </w:r>
            <w:proofErr w:type="spellStart"/>
            <w:r w:rsidR="00952655" w:rsidRPr="00D10877">
              <w:rPr>
                <w:color w:val="595959" w:themeColor="text1" w:themeTint="A6"/>
              </w:rPr>
              <w:t>каллиграфии</w:t>
            </w:r>
            <w:proofErr w:type="spellEnd"/>
            <w:r w:rsidR="00952655" w:rsidRPr="00D10877">
              <w:rPr>
                <w:color w:val="595959" w:themeColor="text1" w:themeTint="A6"/>
              </w:rPr>
              <w:t xml:space="preserve">. </w:t>
            </w:r>
            <w:proofErr w:type="spellStart"/>
            <w:r w:rsidR="00952655" w:rsidRPr="00D10877">
              <w:rPr>
                <w:color w:val="595959" w:themeColor="text1" w:themeTint="A6"/>
              </w:rPr>
              <w:t>Музей</w:t>
            </w:r>
            <w:proofErr w:type="spellEnd"/>
            <w:r w:rsidR="00952655" w:rsidRPr="00D10877">
              <w:rPr>
                <w:color w:val="595959" w:themeColor="text1" w:themeTint="A6"/>
              </w:rPr>
              <w:t xml:space="preserve"> </w:t>
            </w:r>
            <w:proofErr w:type="spellStart"/>
            <w:r w:rsidR="00952655" w:rsidRPr="00D10877">
              <w:rPr>
                <w:color w:val="595959" w:themeColor="text1" w:themeTint="A6"/>
              </w:rPr>
              <w:t>каллигра</w:t>
            </w:r>
            <w:r w:rsidRPr="00D10877">
              <w:rPr>
                <w:color w:val="595959" w:themeColor="text1" w:themeTint="A6"/>
              </w:rPr>
              <w:t>фии</w:t>
            </w:r>
            <w:proofErr w:type="spellEnd"/>
            <w:r w:rsidRPr="00D10877">
              <w:rPr>
                <w:color w:val="595959" w:themeColor="text1" w:themeTint="A6"/>
              </w:rPr>
              <w:t>. «</w:t>
            </w:r>
            <w:proofErr w:type="spellStart"/>
            <w:r w:rsidRPr="00D10877">
              <w:rPr>
                <w:color w:val="595959" w:themeColor="text1" w:themeTint="A6"/>
              </w:rPr>
              <w:t>Чудо-звери</w:t>
            </w:r>
            <w:proofErr w:type="spellEnd"/>
            <w:r w:rsidRPr="00D10877">
              <w:rPr>
                <w:color w:val="595959" w:themeColor="text1" w:themeTint="A6"/>
              </w:rPr>
              <w:t>».</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Рисование</w:t>
            </w:r>
            <w:proofErr w:type="spellEnd"/>
            <w:r w:rsidRPr="00D10877">
              <w:rPr>
                <w:color w:val="595959" w:themeColor="text1" w:themeTint="A6"/>
              </w:rPr>
              <w:t xml:space="preserve"> </w:t>
            </w:r>
            <w:proofErr w:type="spellStart"/>
            <w:r w:rsidRPr="00D10877">
              <w:rPr>
                <w:color w:val="595959" w:themeColor="text1" w:themeTint="A6"/>
              </w:rPr>
              <w:t>по</w:t>
            </w:r>
            <w:proofErr w:type="spellEnd"/>
            <w:r w:rsidRPr="00D10877">
              <w:rPr>
                <w:color w:val="595959" w:themeColor="text1" w:themeTint="A6"/>
              </w:rPr>
              <w:t xml:space="preserve"> </w:t>
            </w:r>
            <w:proofErr w:type="spellStart"/>
            <w:r w:rsidRPr="00D10877">
              <w:rPr>
                <w:color w:val="595959" w:themeColor="text1" w:themeTint="A6"/>
              </w:rPr>
              <w:t>представлению</w:t>
            </w:r>
            <w:proofErr w:type="spellEnd"/>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 xml:space="preserve">. </w:t>
            </w:r>
            <w:proofErr w:type="spellStart"/>
            <w:r w:rsidRPr="00D10877">
              <w:rPr>
                <w:color w:val="595959" w:themeColor="text1" w:themeTint="A6"/>
              </w:rPr>
              <w:t>Творческое</w:t>
            </w:r>
            <w:proofErr w:type="spellEnd"/>
            <w:r w:rsidRPr="00D10877">
              <w:rPr>
                <w:color w:val="595959" w:themeColor="text1" w:themeTint="A6"/>
              </w:rPr>
              <w:t xml:space="preserve"> </w:t>
            </w:r>
            <w:proofErr w:type="spellStart"/>
            <w:r w:rsidRPr="00D10877">
              <w:rPr>
                <w:color w:val="595959" w:themeColor="text1" w:themeTint="A6"/>
              </w:rPr>
              <w:t>задание</w:t>
            </w:r>
            <w:proofErr w:type="spellEnd"/>
            <w:r w:rsidRPr="00D10877">
              <w:rPr>
                <w:color w:val="595959" w:themeColor="text1" w:themeTint="A6"/>
              </w:rPr>
              <w:t>.</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5029D8" w:rsidRDefault="005029D8" w:rsidP="0037033A">
            <w:pPr>
              <w:pStyle w:val="a6"/>
              <w:rPr>
                <w:color w:val="595959" w:themeColor="text1" w:themeTint="A6"/>
                <w:lang w:val="ru-RU"/>
              </w:rPr>
            </w:pPr>
            <w:r>
              <w:rPr>
                <w:color w:val="595959" w:themeColor="text1" w:themeTint="A6"/>
              </w:rPr>
              <w:t>1</w:t>
            </w:r>
            <w:r>
              <w:rPr>
                <w:color w:val="595959" w:themeColor="text1" w:themeTint="A6"/>
                <w:lang w:val="ru-RU"/>
              </w:rPr>
              <w:t>4</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rPr>
                <w:color w:val="595959" w:themeColor="text1" w:themeTint="A6"/>
                <w:lang w:val="ru-RU"/>
              </w:rPr>
            </w:pPr>
            <w:r>
              <w:rPr>
                <w:color w:val="595959" w:themeColor="text1" w:themeTint="A6"/>
                <w:lang w:val="ru-RU"/>
              </w:rPr>
              <w:t>11</w:t>
            </w:r>
            <w:r w:rsidR="00E256C7" w:rsidRPr="00D10877">
              <w:rPr>
                <w:color w:val="595959" w:themeColor="text1" w:themeTint="A6"/>
                <w:lang w:val="ru-RU"/>
              </w:rPr>
              <w:t>.12</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37033A">
            <w:pPr>
              <w:pStyle w:val="a6"/>
              <w:rPr>
                <w:color w:val="595959" w:themeColor="text1" w:themeTint="A6"/>
                <w:lang w:val="ru-RU"/>
              </w:rPr>
            </w:pPr>
            <w:r>
              <w:rPr>
                <w:color w:val="595959" w:themeColor="text1" w:themeTint="A6"/>
                <w:lang w:val="ru-RU"/>
              </w:rPr>
              <w:t>11</w:t>
            </w:r>
            <w:r w:rsidR="00E256C7" w:rsidRPr="00D10877">
              <w:rPr>
                <w:color w:val="595959" w:themeColor="text1" w:themeTint="A6"/>
                <w:lang w:val="ru-RU"/>
              </w:rPr>
              <w:t>.12</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Компьютерная</w:t>
            </w:r>
            <w:proofErr w:type="spellEnd"/>
            <w:r w:rsidRPr="00D10877">
              <w:rPr>
                <w:color w:val="595959" w:themeColor="text1" w:themeTint="A6"/>
              </w:rPr>
              <w:t xml:space="preserve"> </w:t>
            </w:r>
            <w:proofErr w:type="spellStart"/>
            <w:r w:rsidRPr="00D10877">
              <w:rPr>
                <w:color w:val="595959" w:themeColor="text1" w:themeTint="A6"/>
              </w:rPr>
              <w:t>графика</w:t>
            </w:r>
            <w:proofErr w:type="spellEnd"/>
            <w:r w:rsidRPr="00D10877">
              <w:rPr>
                <w:color w:val="595959" w:themeColor="text1" w:themeTint="A6"/>
              </w:rPr>
              <w:t xml:space="preserve">. </w:t>
            </w:r>
            <w:proofErr w:type="spellStart"/>
            <w:r w:rsidRPr="00D10877">
              <w:rPr>
                <w:color w:val="595959" w:themeColor="text1" w:themeTint="A6"/>
              </w:rPr>
              <w:t>Программа</w:t>
            </w:r>
            <w:proofErr w:type="spellEnd"/>
            <w:r w:rsidRPr="00D10877">
              <w:rPr>
                <w:color w:val="595959" w:themeColor="text1" w:themeTint="A6"/>
              </w:rPr>
              <w:t xml:space="preserve"> «</w:t>
            </w:r>
            <w:proofErr w:type="spellStart"/>
            <w:r w:rsidRPr="00D10877">
              <w:rPr>
                <w:color w:val="595959" w:themeColor="text1" w:themeTint="A6"/>
              </w:rPr>
              <w:t>AdobePhotoShop</w:t>
            </w:r>
            <w:proofErr w:type="spellEnd"/>
            <w:r w:rsidRPr="00D10877">
              <w:rPr>
                <w:color w:val="595959" w:themeColor="text1" w:themeTint="A6"/>
              </w:rPr>
              <w:t>»</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Работа</w:t>
            </w:r>
            <w:proofErr w:type="spellEnd"/>
            <w:r w:rsidRPr="00D10877">
              <w:rPr>
                <w:color w:val="595959" w:themeColor="text1" w:themeTint="A6"/>
              </w:rPr>
              <w:t xml:space="preserve"> в </w:t>
            </w:r>
            <w:proofErr w:type="spellStart"/>
            <w:r w:rsidRPr="00D10877">
              <w:rPr>
                <w:color w:val="595959" w:themeColor="text1" w:themeTint="A6"/>
              </w:rPr>
              <w:t>компьютерной</w:t>
            </w:r>
            <w:proofErr w:type="spellEnd"/>
            <w:r w:rsidRPr="00D10877">
              <w:rPr>
                <w:color w:val="595959" w:themeColor="text1" w:themeTint="A6"/>
              </w:rPr>
              <w:t xml:space="preserve"> </w:t>
            </w:r>
            <w:proofErr w:type="spellStart"/>
            <w:r w:rsidRPr="00D10877">
              <w:rPr>
                <w:color w:val="595959" w:themeColor="text1" w:themeTint="A6"/>
              </w:rPr>
              <w:t>среде</w:t>
            </w:r>
            <w:proofErr w:type="spellEnd"/>
            <w:r w:rsidRPr="00D10877">
              <w:rPr>
                <w:color w:val="595959" w:themeColor="text1" w:themeTint="A6"/>
              </w:rPr>
              <w:t>.</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Ответы</w:t>
            </w:r>
            <w:proofErr w:type="spellEnd"/>
            <w:r w:rsidRPr="00D10877">
              <w:rPr>
                <w:color w:val="595959" w:themeColor="text1" w:themeTint="A6"/>
              </w:rPr>
              <w:t xml:space="preserve"> </w:t>
            </w:r>
            <w:proofErr w:type="spellStart"/>
            <w:r w:rsidRPr="00D10877">
              <w:rPr>
                <w:color w:val="595959" w:themeColor="text1" w:themeTint="A6"/>
              </w:rPr>
              <w:t>на</w:t>
            </w:r>
            <w:proofErr w:type="spellEnd"/>
            <w:r w:rsidRPr="00D10877">
              <w:rPr>
                <w:color w:val="595959" w:themeColor="text1" w:themeTint="A6"/>
              </w:rPr>
              <w:t xml:space="preserve"> </w:t>
            </w:r>
            <w:proofErr w:type="spellStart"/>
            <w:r w:rsidRPr="00D10877">
              <w:rPr>
                <w:color w:val="595959" w:themeColor="text1" w:themeTint="A6"/>
              </w:rPr>
              <w:t>вопросы</w:t>
            </w:r>
            <w:proofErr w:type="spellEnd"/>
            <w:r w:rsidRPr="00D10877">
              <w:rPr>
                <w:color w:val="595959" w:themeColor="text1" w:themeTint="A6"/>
              </w:rPr>
              <w:t>.</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5029D8" w:rsidRDefault="005029D8" w:rsidP="00E256C7">
            <w:pPr>
              <w:pStyle w:val="a6"/>
              <w:rPr>
                <w:color w:val="595959" w:themeColor="text1" w:themeTint="A6"/>
                <w:lang w:val="ru-RU"/>
              </w:rPr>
            </w:pPr>
            <w:r>
              <w:rPr>
                <w:color w:val="595959" w:themeColor="text1" w:themeTint="A6"/>
              </w:rPr>
              <w:t>1</w:t>
            </w:r>
            <w:r>
              <w:rPr>
                <w:color w:val="595959" w:themeColor="text1" w:themeTint="A6"/>
                <w:lang w:val="ru-RU"/>
              </w:rPr>
              <w:t>5</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rPr>
                <w:color w:val="595959" w:themeColor="text1" w:themeTint="A6"/>
                <w:lang w:val="ru-RU"/>
              </w:rPr>
            </w:pPr>
            <w:r>
              <w:rPr>
                <w:color w:val="595959" w:themeColor="text1" w:themeTint="A6"/>
                <w:lang w:val="ru-RU"/>
              </w:rPr>
              <w:t>18</w:t>
            </w:r>
            <w:r w:rsidR="00E256C7" w:rsidRPr="00D10877">
              <w:rPr>
                <w:color w:val="595959" w:themeColor="text1" w:themeTint="A6"/>
                <w:lang w:val="ru-RU"/>
              </w:rPr>
              <w:t>.12</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Default="00237165" w:rsidP="000521E8">
            <w:pPr>
              <w:pStyle w:val="a6"/>
              <w:rPr>
                <w:color w:val="595959" w:themeColor="text1" w:themeTint="A6"/>
                <w:lang w:val="ru-RU"/>
              </w:rPr>
            </w:pPr>
            <w:r>
              <w:rPr>
                <w:color w:val="595959" w:themeColor="text1" w:themeTint="A6"/>
                <w:lang w:val="ru-RU"/>
              </w:rPr>
              <w:t>1</w:t>
            </w:r>
            <w:r w:rsidR="000521E8">
              <w:rPr>
                <w:color w:val="595959" w:themeColor="text1" w:themeTint="A6"/>
                <w:lang w:val="ru-RU"/>
              </w:rPr>
              <w:t>8</w:t>
            </w:r>
            <w:r w:rsidR="00E256C7" w:rsidRPr="00D10877">
              <w:rPr>
                <w:color w:val="595959" w:themeColor="text1" w:themeTint="A6"/>
                <w:lang w:val="ru-RU"/>
              </w:rPr>
              <w:t>.12</w:t>
            </w:r>
          </w:p>
          <w:p w:rsidR="000521E8" w:rsidRDefault="000521E8" w:rsidP="000521E8">
            <w:pPr>
              <w:pStyle w:val="a6"/>
              <w:rPr>
                <w:color w:val="595959" w:themeColor="text1" w:themeTint="A6"/>
                <w:lang w:val="ru-RU"/>
              </w:rPr>
            </w:pPr>
          </w:p>
          <w:p w:rsidR="000521E8" w:rsidRDefault="000521E8" w:rsidP="000521E8">
            <w:pPr>
              <w:pStyle w:val="a6"/>
              <w:rPr>
                <w:color w:val="595959" w:themeColor="text1" w:themeTint="A6"/>
                <w:lang w:val="ru-RU"/>
              </w:rPr>
            </w:pPr>
          </w:p>
          <w:p w:rsidR="000521E8" w:rsidRDefault="000521E8" w:rsidP="000521E8">
            <w:pPr>
              <w:pStyle w:val="a6"/>
              <w:rPr>
                <w:color w:val="595959" w:themeColor="text1" w:themeTint="A6"/>
                <w:lang w:val="ru-RU"/>
              </w:rPr>
            </w:pPr>
          </w:p>
          <w:p w:rsidR="000521E8" w:rsidRDefault="000521E8" w:rsidP="000521E8">
            <w:pPr>
              <w:pStyle w:val="a6"/>
              <w:rPr>
                <w:color w:val="595959" w:themeColor="text1" w:themeTint="A6"/>
                <w:lang w:val="ru-RU"/>
              </w:rPr>
            </w:pPr>
          </w:p>
          <w:p w:rsidR="000521E8" w:rsidRPr="00D10877" w:rsidRDefault="000521E8" w:rsidP="000521E8">
            <w:pPr>
              <w:pStyle w:val="a6"/>
              <w:rPr>
                <w:color w:val="595959" w:themeColor="text1" w:themeTint="A6"/>
                <w:lang w:val="ru-RU"/>
              </w:rPr>
            </w:pP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lastRenderedPageBreak/>
              <w:t>Компьютерная</w:t>
            </w:r>
            <w:proofErr w:type="spellEnd"/>
            <w:r w:rsidRPr="00D10877">
              <w:rPr>
                <w:color w:val="595959" w:themeColor="text1" w:themeTint="A6"/>
              </w:rPr>
              <w:t xml:space="preserve"> </w:t>
            </w:r>
            <w:proofErr w:type="spellStart"/>
            <w:r w:rsidRPr="00D10877">
              <w:rPr>
                <w:color w:val="595959" w:themeColor="text1" w:themeTint="A6"/>
              </w:rPr>
              <w:t>графика</w:t>
            </w:r>
            <w:proofErr w:type="spellEnd"/>
            <w:r w:rsidRPr="00D10877">
              <w:rPr>
                <w:color w:val="595959" w:themeColor="text1" w:themeTint="A6"/>
              </w:rPr>
              <w:t xml:space="preserve">. </w:t>
            </w:r>
            <w:proofErr w:type="spellStart"/>
            <w:r w:rsidRPr="00D10877">
              <w:rPr>
                <w:color w:val="595959" w:themeColor="text1" w:themeTint="A6"/>
              </w:rPr>
              <w:t>Программа</w:t>
            </w:r>
            <w:proofErr w:type="spellEnd"/>
            <w:r w:rsidRPr="00D10877">
              <w:rPr>
                <w:color w:val="595959" w:themeColor="text1" w:themeTint="A6"/>
              </w:rPr>
              <w:t xml:space="preserve"> «Paint».</w:t>
            </w:r>
          </w:p>
          <w:p w:rsidR="00E256C7" w:rsidRPr="00D10877" w:rsidRDefault="00E256C7" w:rsidP="0037033A">
            <w:pPr>
              <w:pStyle w:val="a6"/>
              <w:rPr>
                <w:color w:val="595959" w:themeColor="text1" w:themeTint="A6"/>
                <w:lang w:val="ru-RU"/>
              </w:rPr>
            </w:pPr>
            <w:proofErr w:type="spellStart"/>
            <w:r w:rsidRPr="00D10877">
              <w:rPr>
                <w:color w:val="595959" w:themeColor="text1" w:themeTint="A6"/>
              </w:rPr>
              <w:t>Школа</w:t>
            </w:r>
            <w:proofErr w:type="spellEnd"/>
            <w:r w:rsidRPr="00D10877">
              <w:rPr>
                <w:color w:val="595959" w:themeColor="text1" w:themeTint="A6"/>
              </w:rPr>
              <w:t xml:space="preserve"> </w:t>
            </w:r>
            <w:proofErr w:type="spellStart"/>
            <w:r w:rsidRPr="00D10877">
              <w:rPr>
                <w:color w:val="595959" w:themeColor="text1" w:themeTint="A6"/>
              </w:rPr>
              <w:t>компьютерной</w:t>
            </w:r>
            <w:proofErr w:type="spellEnd"/>
            <w:r w:rsidRPr="00D10877">
              <w:rPr>
                <w:color w:val="595959" w:themeColor="text1" w:themeTint="A6"/>
              </w:rPr>
              <w:t xml:space="preserve"> </w:t>
            </w:r>
            <w:proofErr w:type="spellStart"/>
            <w:r w:rsidRPr="00D10877">
              <w:rPr>
                <w:color w:val="595959" w:themeColor="text1" w:themeTint="A6"/>
              </w:rPr>
              <w:t>графики</w:t>
            </w:r>
            <w:proofErr w:type="spellEnd"/>
            <w:r w:rsidRPr="00D10877">
              <w:rPr>
                <w:color w:val="595959" w:themeColor="text1" w:themeTint="A6"/>
              </w:rPr>
              <w:t>. «</w:t>
            </w:r>
            <w:proofErr w:type="spellStart"/>
            <w:r w:rsidRPr="00D10877">
              <w:rPr>
                <w:color w:val="595959" w:themeColor="text1" w:themeTint="A6"/>
              </w:rPr>
              <w:t>Игрушечный</w:t>
            </w:r>
            <w:proofErr w:type="spellEnd"/>
            <w:r w:rsidRPr="00D10877">
              <w:rPr>
                <w:color w:val="595959" w:themeColor="text1" w:themeTint="A6"/>
              </w:rPr>
              <w:t xml:space="preserve"> </w:t>
            </w:r>
            <w:proofErr w:type="spellStart"/>
            <w:r w:rsidRPr="00D10877">
              <w:rPr>
                <w:color w:val="595959" w:themeColor="text1" w:themeTint="A6"/>
              </w:rPr>
              <w:t>мишка</w:t>
            </w:r>
            <w:proofErr w:type="spellEnd"/>
            <w:r w:rsidRPr="00D10877">
              <w:rPr>
                <w:color w:val="595959" w:themeColor="text1" w:themeTint="A6"/>
              </w:rPr>
              <w:t>»</w:t>
            </w:r>
          </w:p>
          <w:p w:rsidR="00F154D9" w:rsidRPr="00D10877" w:rsidRDefault="00F154D9" w:rsidP="0037033A">
            <w:pPr>
              <w:pStyle w:val="a6"/>
              <w:rPr>
                <w:b/>
                <w:color w:val="595959" w:themeColor="text1" w:themeTint="A6"/>
                <w:lang w:val="ru-RU"/>
              </w:rPr>
            </w:pP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Работа</w:t>
            </w:r>
            <w:proofErr w:type="spellEnd"/>
            <w:r w:rsidRPr="00D10877">
              <w:rPr>
                <w:color w:val="595959" w:themeColor="text1" w:themeTint="A6"/>
              </w:rPr>
              <w:t xml:space="preserve"> в </w:t>
            </w:r>
            <w:proofErr w:type="spellStart"/>
            <w:r w:rsidRPr="00D10877">
              <w:rPr>
                <w:color w:val="595959" w:themeColor="text1" w:themeTint="A6"/>
              </w:rPr>
              <w:t>компьютерной</w:t>
            </w:r>
            <w:proofErr w:type="spellEnd"/>
            <w:r w:rsidRPr="00D10877">
              <w:rPr>
                <w:color w:val="595959" w:themeColor="text1" w:themeTint="A6"/>
              </w:rPr>
              <w:t xml:space="preserve"> </w:t>
            </w:r>
            <w:proofErr w:type="spellStart"/>
            <w:r w:rsidRPr="00D10877">
              <w:rPr>
                <w:color w:val="595959" w:themeColor="text1" w:themeTint="A6"/>
              </w:rPr>
              <w:t>среде</w:t>
            </w:r>
            <w:proofErr w:type="spellEnd"/>
            <w:r w:rsidRPr="00D10877">
              <w:rPr>
                <w:color w:val="595959" w:themeColor="text1" w:themeTint="A6"/>
              </w:rPr>
              <w:t>.</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rPr>
            </w:pPr>
            <w:proofErr w:type="spellStart"/>
            <w:r w:rsidRPr="00D10877">
              <w:rPr>
                <w:color w:val="595959" w:themeColor="text1" w:themeTint="A6"/>
              </w:rPr>
              <w:t>Текущий</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Ответы</w:t>
            </w:r>
            <w:proofErr w:type="spellEnd"/>
            <w:r w:rsidRPr="00D10877">
              <w:rPr>
                <w:color w:val="595959" w:themeColor="text1" w:themeTint="A6"/>
              </w:rPr>
              <w:t xml:space="preserve"> </w:t>
            </w:r>
            <w:proofErr w:type="spellStart"/>
            <w:r w:rsidRPr="00D10877">
              <w:rPr>
                <w:color w:val="595959" w:themeColor="text1" w:themeTint="A6"/>
              </w:rPr>
              <w:t>на</w:t>
            </w:r>
            <w:proofErr w:type="spellEnd"/>
            <w:r w:rsidRPr="00D10877">
              <w:rPr>
                <w:color w:val="595959" w:themeColor="text1" w:themeTint="A6"/>
              </w:rPr>
              <w:t xml:space="preserve"> </w:t>
            </w:r>
            <w:proofErr w:type="spellStart"/>
            <w:r w:rsidRPr="00D10877">
              <w:rPr>
                <w:color w:val="595959" w:themeColor="text1" w:themeTint="A6"/>
              </w:rPr>
              <w:t>вопросы</w:t>
            </w:r>
            <w:proofErr w:type="spellEnd"/>
            <w:r w:rsidRPr="00D10877">
              <w:rPr>
                <w:color w:val="595959" w:themeColor="text1" w:themeTint="A6"/>
              </w:rPr>
              <w:t>.</w:t>
            </w:r>
          </w:p>
          <w:p w:rsidR="00E256C7" w:rsidRPr="00D10877" w:rsidRDefault="00E256C7" w:rsidP="0037033A">
            <w:pPr>
              <w:pStyle w:val="a6"/>
              <w:rPr>
                <w:color w:val="595959" w:themeColor="text1" w:themeTint="A6"/>
              </w:rPr>
            </w:pPr>
            <w:proofErr w:type="spellStart"/>
            <w:r w:rsidRPr="00D10877">
              <w:rPr>
                <w:color w:val="595959" w:themeColor="text1" w:themeTint="A6"/>
              </w:rPr>
              <w:t>Творческая</w:t>
            </w:r>
            <w:proofErr w:type="spellEnd"/>
            <w:r w:rsidRPr="00D10877">
              <w:rPr>
                <w:color w:val="595959" w:themeColor="text1" w:themeTint="A6"/>
              </w:rPr>
              <w:t xml:space="preserve"> </w:t>
            </w:r>
            <w:proofErr w:type="spellStart"/>
            <w:r w:rsidRPr="00D10877">
              <w:rPr>
                <w:color w:val="595959" w:themeColor="text1" w:themeTint="A6"/>
              </w:rPr>
              <w:t>работа</w:t>
            </w:r>
            <w:proofErr w:type="spellEnd"/>
            <w:r w:rsidRPr="00D10877">
              <w:rPr>
                <w:color w:val="595959" w:themeColor="text1" w:themeTint="A6"/>
              </w:rPr>
              <w:t>.</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rPr>
          <w:trHeight w:val="1102"/>
        </w:trPr>
        <w:tc>
          <w:tcPr>
            <w:tcW w:w="13794"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133722" w:rsidP="0037033A">
            <w:pPr>
              <w:pStyle w:val="a6"/>
              <w:jc w:val="center"/>
              <w:rPr>
                <w:b/>
                <w:bCs/>
                <w:color w:val="595959" w:themeColor="text1" w:themeTint="A6"/>
                <w:lang w:val="ru-RU" w:bidi="en-US"/>
              </w:rPr>
            </w:pPr>
            <w:r w:rsidRPr="00D10877">
              <w:rPr>
                <w:b/>
                <w:bCs/>
                <w:color w:val="595959" w:themeColor="text1" w:themeTint="A6"/>
                <w:lang w:val="ru-RU" w:bidi="en-US"/>
              </w:rPr>
              <w:lastRenderedPageBreak/>
              <w:t>МИР ДЕКОРАТИВНОГО ИСКУССТВА- 7</w:t>
            </w:r>
            <w:r w:rsidR="00E256C7" w:rsidRPr="00D10877">
              <w:rPr>
                <w:b/>
                <w:bCs/>
                <w:color w:val="595959" w:themeColor="text1" w:themeTint="A6"/>
                <w:lang w:val="ru-RU" w:bidi="en-US"/>
              </w:rPr>
              <w:t xml:space="preserve"> часов</w:t>
            </w: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rPr>
          <w:trHeight w:val="1102"/>
        </w:trPr>
        <w:tc>
          <w:tcPr>
            <w:tcW w:w="688" w:type="dxa"/>
            <w:tcBorders>
              <w:left w:val="single" w:sz="4" w:space="0" w:color="000001"/>
              <w:bottom w:val="single" w:sz="4" w:space="0" w:color="000001"/>
            </w:tcBorders>
            <w:tcMar>
              <w:top w:w="0" w:type="dxa"/>
              <w:left w:w="108" w:type="dxa"/>
              <w:bottom w:w="0" w:type="dxa"/>
              <w:right w:w="108" w:type="dxa"/>
            </w:tcMar>
          </w:tcPr>
          <w:p w:rsidR="00E256C7" w:rsidRPr="00D10877" w:rsidRDefault="00E256C7" w:rsidP="005029D8">
            <w:pPr>
              <w:pStyle w:val="a6"/>
              <w:jc w:val="center"/>
              <w:rPr>
                <w:color w:val="595959" w:themeColor="text1" w:themeTint="A6"/>
                <w:lang w:val="ru-RU" w:bidi="en-US"/>
              </w:rPr>
            </w:pPr>
            <w:r w:rsidRPr="00D10877">
              <w:rPr>
                <w:color w:val="595959" w:themeColor="text1" w:themeTint="A6"/>
                <w:lang w:val="ru-RU" w:bidi="en-US"/>
              </w:rPr>
              <w:t>1</w:t>
            </w:r>
            <w:r w:rsidR="005029D8">
              <w:rPr>
                <w:color w:val="595959" w:themeColor="text1" w:themeTint="A6"/>
                <w:lang w:val="ru-RU" w:bidi="en-US"/>
              </w:rPr>
              <w:t>6</w:t>
            </w:r>
          </w:p>
        </w:tc>
        <w:tc>
          <w:tcPr>
            <w:tcW w:w="991" w:type="dxa"/>
            <w:tcBorders>
              <w:left w:val="single" w:sz="4" w:space="0" w:color="000001"/>
              <w:bottom w:val="single" w:sz="4" w:space="0" w:color="000001"/>
            </w:tcBorders>
            <w:tcMar>
              <w:top w:w="0" w:type="dxa"/>
              <w:left w:w="108" w:type="dxa"/>
              <w:bottom w:w="0" w:type="dxa"/>
              <w:right w:w="108" w:type="dxa"/>
            </w:tcMar>
          </w:tcPr>
          <w:p w:rsidR="00E256C7" w:rsidRPr="00D10877" w:rsidRDefault="004E012D" w:rsidP="004E012D">
            <w:pPr>
              <w:pStyle w:val="a6"/>
              <w:jc w:val="center"/>
              <w:rPr>
                <w:color w:val="595959" w:themeColor="text1" w:themeTint="A6"/>
                <w:lang w:val="ru-RU" w:bidi="en-US"/>
              </w:rPr>
            </w:pPr>
            <w:r>
              <w:rPr>
                <w:color w:val="595959" w:themeColor="text1" w:themeTint="A6"/>
                <w:lang w:val="ru-RU" w:bidi="en-US"/>
              </w:rPr>
              <w:t>25</w:t>
            </w:r>
            <w:r w:rsidR="00E256C7" w:rsidRPr="00D10877">
              <w:rPr>
                <w:color w:val="595959" w:themeColor="text1" w:themeTint="A6"/>
                <w:lang w:val="ru-RU" w:bidi="en-US"/>
              </w:rPr>
              <w:t>.12</w:t>
            </w:r>
          </w:p>
        </w:tc>
        <w:tc>
          <w:tcPr>
            <w:tcW w:w="957"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237165">
            <w:pPr>
              <w:pStyle w:val="a6"/>
              <w:jc w:val="center"/>
              <w:rPr>
                <w:color w:val="595959" w:themeColor="text1" w:themeTint="A6"/>
                <w:lang w:val="ru-RU" w:bidi="en-US"/>
              </w:rPr>
            </w:pPr>
            <w:r>
              <w:rPr>
                <w:color w:val="595959" w:themeColor="text1" w:themeTint="A6"/>
                <w:lang w:val="ru-RU" w:bidi="en-US"/>
              </w:rPr>
              <w:t>25</w:t>
            </w:r>
            <w:r w:rsidR="00E256C7" w:rsidRPr="00D10877">
              <w:rPr>
                <w:color w:val="595959" w:themeColor="text1" w:themeTint="A6"/>
                <w:lang w:val="ru-RU" w:bidi="en-US"/>
              </w:rPr>
              <w:t>.12</w:t>
            </w:r>
          </w:p>
        </w:tc>
        <w:tc>
          <w:tcPr>
            <w:tcW w:w="3160" w:type="dxa"/>
            <w:tcBorders>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Художественная керамика и фарфор. Хрусталь. Музей хрусталя.</w:t>
            </w:r>
          </w:p>
        </w:tc>
        <w:tc>
          <w:tcPr>
            <w:tcW w:w="1193"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 xml:space="preserve">Декоративное рисование  </w:t>
            </w:r>
          </w:p>
        </w:tc>
        <w:tc>
          <w:tcPr>
            <w:tcW w:w="1714"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Текущий.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p w:rsidR="00E256C7" w:rsidRPr="00D10877" w:rsidRDefault="00E256C7" w:rsidP="0037033A">
            <w:pPr>
              <w:pStyle w:val="a6"/>
              <w:rPr>
                <w:color w:val="595959" w:themeColor="text1" w:themeTint="A6"/>
                <w:lang w:val="ru-RU" w:bidi="en-US"/>
              </w:rPr>
            </w:pPr>
          </w:p>
          <w:p w:rsidR="00E256C7" w:rsidRPr="00D10877" w:rsidRDefault="00E256C7" w:rsidP="0037033A">
            <w:pPr>
              <w:pStyle w:val="a6"/>
              <w:rPr>
                <w:color w:val="595959" w:themeColor="text1" w:themeTint="A6"/>
                <w:lang w:val="ru-RU" w:bidi="en-US"/>
              </w:rPr>
            </w:pPr>
          </w:p>
          <w:p w:rsidR="00E256C7" w:rsidRPr="00D10877" w:rsidRDefault="00E256C7" w:rsidP="0037033A">
            <w:pPr>
              <w:pStyle w:val="a6"/>
              <w:rPr>
                <w:color w:val="595959" w:themeColor="text1" w:themeTint="A6"/>
                <w:lang w:val="ru-RU" w:bidi="en-US"/>
              </w:rPr>
            </w:pPr>
          </w:p>
          <w:p w:rsidR="00E256C7" w:rsidRPr="00D10877" w:rsidRDefault="00E256C7" w:rsidP="0037033A">
            <w:pPr>
              <w:pStyle w:val="a6"/>
              <w:rPr>
                <w:color w:val="595959" w:themeColor="text1" w:themeTint="A6"/>
                <w:lang w:val="ru-RU" w:bidi="en-US"/>
              </w:rPr>
            </w:pPr>
          </w:p>
          <w:p w:rsidR="00E256C7" w:rsidRPr="00D10877" w:rsidRDefault="00E256C7" w:rsidP="0037033A">
            <w:pPr>
              <w:pStyle w:val="a6"/>
              <w:rPr>
                <w:color w:val="595959" w:themeColor="text1" w:themeTint="A6"/>
                <w:lang w:val="ru-RU" w:bidi="en-US"/>
              </w:rPr>
            </w:pPr>
          </w:p>
          <w:p w:rsidR="00E256C7" w:rsidRPr="00D10877" w:rsidRDefault="00E256C7" w:rsidP="0037033A">
            <w:pPr>
              <w:pStyle w:val="a6"/>
              <w:rPr>
                <w:color w:val="595959" w:themeColor="text1" w:themeTint="A6"/>
                <w:lang w:val="ru-RU" w:bidi="en-US"/>
              </w:rPr>
            </w:pPr>
          </w:p>
          <w:p w:rsidR="00E256C7" w:rsidRPr="00D10877" w:rsidRDefault="00E256C7" w:rsidP="0037033A">
            <w:pPr>
              <w:pStyle w:val="a6"/>
              <w:rPr>
                <w:color w:val="595959" w:themeColor="text1" w:themeTint="A6"/>
                <w:lang w:val="ru-RU" w:bidi="en-US"/>
              </w:rPr>
            </w:pPr>
          </w:p>
        </w:tc>
        <w:tc>
          <w:tcPr>
            <w:tcW w:w="2033" w:type="dxa"/>
            <w:vMerge w:val="restart"/>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Знать, что такое фарфор, хрусталь, называть изделия из хрусталя и фарфора.</w:t>
            </w:r>
          </w:p>
          <w:p w:rsidR="00E256C7" w:rsidRPr="00D10877" w:rsidRDefault="00E256C7" w:rsidP="0037033A">
            <w:pPr>
              <w:pStyle w:val="a6"/>
              <w:rPr>
                <w:color w:val="595959" w:themeColor="text1" w:themeTint="A6"/>
                <w:lang w:val="ru-RU" w:bidi="en-US"/>
              </w:rPr>
            </w:pPr>
          </w:p>
          <w:p w:rsidR="00E256C7" w:rsidRPr="00D10877" w:rsidRDefault="00E256C7" w:rsidP="0037033A">
            <w:pPr>
              <w:pStyle w:val="a6"/>
              <w:rPr>
                <w:color w:val="595959" w:themeColor="text1" w:themeTint="A6"/>
                <w:lang w:val="ru-RU" w:bidi="en-US"/>
              </w:rPr>
            </w:pPr>
          </w:p>
          <w:p w:rsidR="00E256C7" w:rsidRPr="00D10877" w:rsidRDefault="00E256C7" w:rsidP="0037033A">
            <w:pPr>
              <w:pStyle w:val="a6"/>
              <w:rPr>
                <w:color w:val="595959" w:themeColor="text1" w:themeTint="A6"/>
                <w:lang w:val="ru-RU" w:bidi="en-US"/>
              </w:rPr>
            </w:pPr>
          </w:p>
          <w:p w:rsidR="00E256C7" w:rsidRPr="00D10877" w:rsidRDefault="00E256C7" w:rsidP="0037033A">
            <w:pPr>
              <w:pStyle w:val="a6"/>
              <w:rPr>
                <w:color w:val="595959" w:themeColor="text1" w:themeTint="A6"/>
                <w:lang w:val="ru-RU" w:bidi="en-US"/>
              </w:rPr>
            </w:pP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 xml:space="preserve">Уметь анализировать средства выразительности в произведениях </w:t>
            </w:r>
            <w:r w:rsidRPr="00D10877">
              <w:rPr>
                <w:color w:val="595959" w:themeColor="text1" w:themeTint="A6"/>
                <w:lang w:val="ru-RU" w:bidi="en-US"/>
              </w:rPr>
              <w:lastRenderedPageBreak/>
              <w:t>декоративного искусства;</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лепить, расписывать и декорировать скульптуру «Девочка с птицей».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Уметь прослеживать взаимосвязь формы и материала.</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Знать  ремесло стеклодувов;</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мифологические символы (петух, лев, медведь) и их использование в декоративном искусстве.</w:t>
            </w:r>
          </w:p>
          <w:p w:rsidR="00E256C7" w:rsidRPr="00D10877" w:rsidRDefault="00E256C7" w:rsidP="0037033A">
            <w:pPr>
              <w:pStyle w:val="a6"/>
              <w:rPr>
                <w:color w:val="595959" w:themeColor="text1" w:themeTint="A6"/>
                <w:lang w:val="ru-RU" w:bidi="en-US"/>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rPr>
          <w:trHeight w:val="705"/>
        </w:trPr>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5029D8" w:rsidP="0037033A">
            <w:pPr>
              <w:pStyle w:val="a6"/>
              <w:jc w:val="center"/>
              <w:rPr>
                <w:color w:val="595959" w:themeColor="text1" w:themeTint="A6"/>
                <w:lang w:val="ru-RU" w:bidi="en-US"/>
              </w:rPr>
            </w:pPr>
            <w:r>
              <w:rPr>
                <w:color w:val="595959" w:themeColor="text1" w:themeTint="A6"/>
                <w:lang w:val="ru-RU" w:bidi="en-US"/>
              </w:rPr>
              <w:t>17</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jc w:val="center"/>
              <w:rPr>
                <w:color w:val="595959" w:themeColor="text1" w:themeTint="A6"/>
                <w:lang w:val="ru-RU" w:bidi="en-US"/>
              </w:rPr>
            </w:pPr>
            <w:r>
              <w:rPr>
                <w:color w:val="595959" w:themeColor="text1" w:themeTint="A6"/>
                <w:lang w:val="ru-RU" w:bidi="en-US"/>
              </w:rPr>
              <w:t>15</w:t>
            </w:r>
            <w:r w:rsidR="00E256C7" w:rsidRPr="00D10877">
              <w:rPr>
                <w:color w:val="595959" w:themeColor="text1" w:themeTint="A6"/>
                <w:lang w:val="ru-RU" w:bidi="en-US"/>
              </w:rPr>
              <w:t>.</w:t>
            </w:r>
            <w:r>
              <w:rPr>
                <w:color w:val="595959" w:themeColor="text1" w:themeTint="A6"/>
                <w:lang w:val="ru-RU" w:bidi="en-US"/>
              </w:rPr>
              <w:t>01</w:t>
            </w:r>
          </w:p>
          <w:p w:rsidR="00E256C7" w:rsidRPr="00D10877" w:rsidRDefault="00E256C7" w:rsidP="0037033A">
            <w:pPr>
              <w:pStyle w:val="a6"/>
              <w:jc w:val="center"/>
              <w:rPr>
                <w:color w:val="595959" w:themeColor="text1" w:themeTint="A6"/>
                <w:lang w:val="ru-RU" w:bidi="en-US"/>
              </w:rPr>
            </w:pP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37033A">
            <w:pPr>
              <w:pStyle w:val="a6"/>
              <w:jc w:val="center"/>
              <w:rPr>
                <w:color w:val="595959" w:themeColor="text1" w:themeTint="A6"/>
                <w:lang w:val="ru-RU" w:bidi="en-US"/>
              </w:rPr>
            </w:pPr>
            <w:r>
              <w:rPr>
                <w:color w:val="595959" w:themeColor="text1" w:themeTint="A6"/>
                <w:lang w:val="ru-RU" w:bidi="en-US"/>
              </w:rPr>
              <w:t>15.01</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Декоративные звери и птицы. Школа декора.</w:t>
            </w:r>
          </w:p>
          <w:p w:rsidR="00E256C7" w:rsidRPr="00D10877" w:rsidRDefault="00E256C7" w:rsidP="0037033A">
            <w:pPr>
              <w:pStyle w:val="a6"/>
              <w:rPr>
                <w:color w:val="595959" w:themeColor="text1" w:themeTint="A6"/>
                <w:lang w:val="ru-RU" w:bidi="en-US"/>
              </w:rPr>
            </w:pP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 xml:space="preserve">Декоративное рисование  </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Текущий.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rPr>
          <w:trHeight w:val="1269"/>
        </w:trPr>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jc w:val="center"/>
              <w:rPr>
                <w:color w:val="595959" w:themeColor="text1" w:themeTint="A6"/>
                <w:lang w:val="ru-RU" w:bidi="en-US"/>
              </w:rPr>
            </w:pPr>
            <w:r w:rsidRPr="00D10877">
              <w:rPr>
                <w:color w:val="595959" w:themeColor="text1" w:themeTint="A6"/>
                <w:lang w:val="ru-RU" w:bidi="en-US"/>
              </w:rPr>
              <w:lastRenderedPageBreak/>
              <w:t>1</w:t>
            </w:r>
            <w:r w:rsidR="005029D8">
              <w:rPr>
                <w:color w:val="595959" w:themeColor="text1" w:themeTint="A6"/>
                <w:lang w:val="ru-RU" w:bidi="en-US"/>
              </w:rPr>
              <w:t>8</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jc w:val="center"/>
              <w:rPr>
                <w:color w:val="595959" w:themeColor="text1" w:themeTint="A6"/>
                <w:lang w:val="ru-RU" w:bidi="en-US"/>
              </w:rPr>
            </w:pPr>
            <w:r>
              <w:rPr>
                <w:color w:val="595959" w:themeColor="text1" w:themeTint="A6"/>
                <w:lang w:val="ru-RU" w:bidi="en-US"/>
              </w:rPr>
              <w:t>22</w:t>
            </w:r>
            <w:r w:rsidR="00133722" w:rsidRPr="00D10877">
              <w:rPr>
                <w:color w:val="595959" w:themeColor="text1" w:themeTint="A6"/>
                <w:lang w:val="ru-RU" w:bidi="en-US"/>
              </w:rPr>
              <w:t>.01</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37033A">
            <w:pPr>
              <w:pStyle w:val="a6"/>
              <w:jc w:val="center"/>
              <w:rPr>
                <w:color w:val="595959" w:themeColor="text1" w:themeTint="A6"/>
                <w:lang w:val="ru-RU" w:bidi="en-US"/>
              </w:rPr>
            </w:pPr>
            <w:r>
              <w:rPr>
                <w:color w:val="595959" w:themeColor="text1" w:themeTint="A6"/>
                <w:lang w:val="ru-RU" w:bidi="en-US"/>
              </w:rPr>
              <w:t>22</w:t>
            </w:r>
            <w:r w:rsidR="00133722" w:rsidRPr="00D10877">
              <w:rPr>
                <w:color w:val="595959" w:themeColor="text1" w:themeTint="A6"/>
                <w:lang w:val="ru-RU" w:bidi="en-US"/>
              </w:rPr>
              <w:t>.01</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 xml:space="preserve">Художественный металл. </w:t>
            </w:r>
            <w:proofErr w:type="spellStart"/>
            <w:r w:rsidRPr="00D10877">
              <w:rPr>
                <w:color w:val="595959" w:themeColor="text1" w:themeTint="A6"/>
                <w:lang w:val="ru-RU" w:bidi="en-US"/>
              </w:rPr>
              <w:t>Каслинское</w:t>
            </w:r>
            <w:proofErr w:type="spellEnd"/>
            <w:r w:rsidRPr="00D10877">
              <w:rPr>
                <w:color w:val="595959" w:themeColor="text1" w:themeTint="A6"/>
                <w:lang w:val="ru-RU" w:bidi="en-US"/>
              </w:rPr>
              <w:t xml:space="preserve"> литьё. Кузнечное ремесло. Волшебный фонарь.</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Рисование по представлению</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Текущий.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rPr>
          <w:trHeight w:val="1256"/>
        </w:trPr>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jc w:val="center"/>
              <w:rPr>
                <w:color w:val="595959" w:themeColor="text1" w:themeTint="A6"/>
                <w:lang w:val="ru-RU" w:bidi="en-US"/>
              </w:rPr>
            </w:pPr>
            <w:r w:rsidRPr="00D10877">
              <w:rPr>
                <w:color w:val="595959" w:themeColor="text1" w:themeTint="A6"/>
                <w:lang w:val="ru-RU" w:bidi="en-US"/>
              </w:rPr>
              <w:lastRenderedPageBreak/>
              <w:t>1</w:t>
            </w:r>
            <w:r w:rsidR="005029D8">
              <w:rPr>
                <w:color w:val="595959" w:themeColor="text1" w:themeTint="A6"/>
                <w:lang w:val="ru-RU" w:bidi="en-US"/>
              </w:rPr>
              <w:t>9</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jc w:val="center"/>
              <w:rPr>
                <w:color w:val="595959" w:themeColor="text1" w:themeTint="A6"/>
                <w:lang w:val="ru-RU" w:bidi="en-US"/>
              </w:rPr>
            </w:pPr>
            <w:r>
              <w:rPr>
                <w:color w:val="595959" w:themeColor="text1" w:themeTint="A6"/>
                <w:lang w:val="ru-RU" w:bidi="en-US"/>
              </w:rPr>
              <w:t>29</w:t>
            </w:r>
            <w:r w:rsidR="00133722" w:rsidRPr="00D10877">
              <w:rPr>
                <w:color w:val="595959" w:themeColor="text1" w:themeTint="A6"/>
                <w:lang w:val="ru-RU" w:bidi="en-US"/>
              </w:rPr>
              <w:t>.01</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37033A">
            <w:pPr>
              <w:pStyle w:val="a6"/>
              <w:jc w:val="center"/>
              <w:rPr>
                <w:color w:val="595959" w:themeColor="text1" w:themeTint="A6"/>
                <w:lang w:val="ru-RU" w:bidi="en-US"/>
              </w:rPr>
            </w:pPr>
            <w:r>
              <w:rPr>
                <w:color w:val="595959" w:themeColor="text1" w:themeTint="A6"/>
                <w:lang w:val="ru-RU" w:bidi="en-US"/>
              </w:rPr>
              <w:t>29</w:t>
            </w:r>
            <w:r w:rsidR="00133722" w:rsidRPr="00D10877">
              <w:rPr>
                <w:color w:val="595959" w:themeColor="text1" w:themeTint="A6"/>
                <w:lang w:val="ru-RU" w:bidi="en-US"/>
              </w:rPr>
              <w:t>.01</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Художественный текстиль. Ручная роспись ткани. Музей валенок.</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 xml:space="preserve">Ознакомление с </w:t>
            </w:r>
            <w:proofErr w:type="spellStart"/>
            <w:proofErr w:type="gramStart"/>
            <w:r w:rsidRPr="00D10877">
              <w:rPr>
                <w:color w:val="595959" w:themeColor="text1" w:themeTint="A6"/>
                <w:lang w:val="ru-RU" w:bidi="en-US"/>
              </w:rPr>
              <w:t>произведени-ями</w:t>
            </w:r>
            <w:proofErr w:type="spellEnd"/>
            <w:proofErr w:type="gramEnd"/>
            <w:r w:rsidRPr="00D10877">
              <w:rPr>
                <w:color w:val="595959" w:themeColor="text1" w:themeTint="A6"/>
                <w:lang w:val="ru-RU" w:bidi="en-US"/>
              </w:rPr>
              <w:t xml:space="preserve"> изобразительного искусства</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Текущий.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rPr>
          <w:trHeight w:val="848"/>
        </w:trPr>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5029D8" w:rsidP="0037033A">
            <w:pPr>
              <w:pStyle w:val="a6"/>
              <w:jc w:val="center"/>
              <w:rPr>
                <w:color w:val="595959" w:themeColor="text1" w:themeTint="A6"/>
                <w:lang w:val="ru-RU" w:bidi="en-US"/>
              </w:rPr>
            </w:pPr>
            <w:r>
              <w:rPr>
                <w:color w:val="595959" w:themeColor="text1" w:themeTint="A6"/>
                <w:lang w:val="ru-RU" w:bidi="en-US"/>
              </w:rPr>
              <w:t>20</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4E012D">
            <w:pPr>
              <w:pStyle w:val="a6"/>
              <w:rPr>
                <w:color w:val="595959" w:themeColor="text1" w:themeTint="A6"/>
                <w:lang w:val="ru-RU" w:bidi="en-US"/>
              </w:rPr>
            </w:pPr>
            <w:r>
              <w:rPr>
                <w:color w:val="595959" w:themeColor="text1" w:themeTint="A6"/>
                <w:lang w:val="ru-RU" w:bidi="en-US"/>
              </w:rPr>
              <w:t>05.02</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0521E8">
            <w:pPr>
              <w:pStyle w:val="a6"/>
              <w:jc w:val="center"/>
              <w:rPr>
                <w:color w:val="595959" w:themeColor="text1" w:themeTint="A6"/>
                <w:lang w:val="ru-RU" w:bidi="en-US"/>
              </w:rPr>
            </w:pPr>
            <w:r>
              <w:rPr>
                <w:color w:val="595959" w:themeColor="text1" w:themeTint="A6"/>
                <w:lang w:val="ru-RU" w:bidi="en-US"/>
              </w:rPr>
              <w:t>05</w:t>
            </w:r>
            <w:r w:rsidR="00133722" w:rsidRPr="00D10877">
              <w:rPr>
                <w:color w:val="595959" w:themeColor="text1" w:themeTint="A6"/>
                <w:lang w:val="ru-RU" w:bidi="en-US"/>
              </w:rPr>
              <w:t>.0</w:t>
            </w:r>
            <w:r>
              <w:rPr>
                <w:color w:val="595959" w:themeColor="text1" w:themeTint="A6"/>
                <w:lang w:val="ru-RU" w:bidi="en-US"/>
              </w:rPr>
              <w:t>2</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Школа декора. Украшаем валенки.</w:t>
            </w:r>
          </w:p>
          <w:p w:rsidR="00E256C7" w:rsidRPr="00D10877" w:rsidRDefault="00E256C7" w:rsidP="0037033A">
            <w:pPr>
              <w:pStyle w:val="a6"/>
              <w:rPr>
                <w:color w:val="595959" w:themeColor="text1" w:themeTint="A6"/>
                <w:lang w:val="ru-RU" w:bidi="en-US"/>
              </w:rPr>
            </w:pP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 xml:space="preserve">Декоративное рисование  </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Текущий.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jc w:val="center"/>
              <w:rPr>
                <w:color w:val="595959" w:themeColor="text1" w:themeTint="A6"/>
                <w:lang w:val="ru-RU" w:bidi="en-US"/>
              </w:rPr>
            </w:pPr>
            <w:r w:rsidRPr="00D10877">
              <w:rPr>
                <w:color w:val="595959" w:themeColor="text1" w:themeTint="A6"/>
                <w:lang w:val="ru-RU" w:bidi="en-US"/>
              </w:rPr>
              <w:t>2</w:t>
            </w:r>
            <w:r w:rsidR="005029D8">
              <w:rPr>
                <w:color w:val="595959" w:themeColor="text1" w:themeTint="A6"/>
                <w:lang w:val="ru-RU" w:bidi="en-US"/>
              </w:rPr>
              <w:t>1</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4E012D">
            <w:pPr>
              <w:pStyle w:val="a6"/>
              <w:rPr>
                <w:color w:val="595959" w:themeColor="text1" w:themeTint="A6"/>
                <w:lang w:val="ru-RU" w:bidi="en-US"/>
              </w:rPr>
            </w:pPr>
            <w:r>
              <w:rPr>
                <w:color w:val="595959" w:themeColor="text1" w:themeTint="A6"/>
                <w:lang w:val="ru-RU" w:bidi="en-US"/>
              </w:rPr>
              <w:t>12.02</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237165">
            <w:pPr>
              <w:pStyle w:val="a6"/>
              <w:jc w:val="center"/>
              <w:rPr>
                <w:color w:val="595959" w:themeColor="text1" w:themeTint="A6"/>
                <w:lang w:val="ru-RU" w:bidi="en-US"/>
              </w:rPr>
            </w:pPr>
            <w:r>
              <w:rPr>
                <w:color w:val="595959" w:themeColor="text1" w:themeTint="A6"/>
                <w:lang w:val="ru-RU" w:bidi="en-US"/>
              </w:rPr>
              <w:t>12</w:t>
            </w:r>
            <w:r w:rsidR="00133722" w:rsidRPr="00D10877">
              <w:rPr>
                <w:color w:val="595959" w:themeColor="text1" w:themeTint="A6"/>
                <w:lang w:val="ru-RU" w:bidi="en-US"/>
              </w:rPr>
              <w:t>.0</w:t>
            </w:r>
            <w:r w:rsidR="00237165">
              <w:rPr>
                <w:color w:val="595959" w:themeColor="text1" w:themeTint="A6"/>
                <w:lang w:val="ru-RU" w:bidi="en-US"/>
              </w:rPr>
              <w:t>2</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Орнамент. Сетчатый орнамент. Орнаменты народов мира.</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 xml:space="preserve">Декоративное рисование  </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Текущий.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jc w:val="center"/>
              <w:rPr>
                <w:color w:val="595959" w:themeColor="text1" w:themeTint="A6"/>
                <w:lang w:val="ru-RU" w:bidi="en-US"/>
              </w:rPr>
            </w:pPr>
            <w:r w:rsidRPr="00D10877">
              <w:rPr>
                <w:color w:val="595959" w:themeColor="text1" w:themeTint="A6"/>
                <w:lang w:val="ru-RU" w:bidi="en-US"/>
              </w:rPr>
              <w:t>2</w:t>
            </w:r>
            <w:r w:rsidR="005029D8">
              <w:rPr>
                <w:color w:val="595959" w:themeColor="text1" w:themeTint="A6"/>
                <w:lang w:val="ru-RU" w:bidi="en-US"/>
              </w:rPr>
              <w:t>2</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jc w:val="center"/>
              <w:rPr>
                <w:color w:val="595959" w:themeColor="text1" w:themeTint="A6"/>
                <w:lang w:val="ru-RU" w:bidi="en-US"/>
              </w:rPr>
            </w:pPr>
            <w:r>
              <w:rPr>
                <w:color w:val="595959" w:themeColor="text1" w:themeTint="A6"/>
                <w:lang w:val="ru-RU" w:bidi="en-US"/>
              </w:rPr>
              <w:t>19</w:t>
            </w:r>
            <w:r w:rsidR="00133722" w:rsidRPr="00D10877">
              <w:rPr>
                <w:color w:val="595959" w:themeColor="text1" w:themeTint="A6"/>
                <w:lang w:val="ru-RU" w:bidi="en-US"/>
              </w:rPr>
              <w:t>.02</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237165" w:rsidP="000521E8">
            <w:pPr>
              <w:pStyle w:val="a6"/>
              <w:jc w:val="center"/>
              <w:rPr>
                <w:color w:val="595959" w:themeColor="text1" w:themeTint="A6"/>
                <w:lang w:val="ru-RU" w:bidi="en-US"/>
              </w:rPr>
            </w:pPr>
            <w:r>
              <w:rPr>
                <w:color w:val="595959" w:themeColor="text1" w:themeTint="A6"/>
                <w:lang w:val="ru-RU" w:bidi="en-US"/>
              </w:rPr>
              <w:t>1</w:t>
            </w:r>
            <w:r w:rsidR="000521E8">
              <w:rPr>
                <w:color w:val="595959" w:themeColor="text1" w:themeTint="A6"/>
                <w:lang w:val="ru-RU" w:bidi="en-US"/>
              </w:rPr>
              <w:t>9</w:t>
            </w:r>
            <w:r w:rsidR="00133722" w:rsidRPr="00D10877">
              <w:rPr>
                <w:color w:val="595959" w:themeColor="text1" w:themeTint="A6"/>
                <w:lang w:val="ru-RU" w:bidi="en-US"/>
              </w:rPr>
              <w:t>.02</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Обобщение по теме: «Мир декоративного искусства».</w:t>
            </w:r>
          </w:p>
          <w:p w:rsidR="00E256C7" w:rsidRPr="00D10877" w:rsidRDefault="00E256C7" w:rsidP="0037033A">
            <w:pPr>
              <w:pStyle w:val="a6"/>
              <w:rPr>
                <w:color w:val="595959" w:themeColor="text1" w:themeTint="A6"/>
                <w:lang w:val="ru-RU" w:bidi="en-US"/>
              </w:rPr>
            </w:pP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Уметь продумывать этапы и расписывать декоративную тарелку «Петушок».</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Знать приёмы работы с войлоком; выполнение сетчатых орнаментов;</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 xml:space="preserve">орнаменты народов мира.  </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Уметь  декорировать объекты;</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использовать цветовые контрасты и нюансы, тёплые и холодные цвета в орнаменте;</w:t>
            </w:r>
          </w:p>
          <w:p w:rsidR="00E256C7" w:rsidRPr="00D10877" w:rsidRDefault="00E256C7" w:rsidP="0037033A">
            <w:pPr>
              <w:pStyle w:val="a6"/>
              <w:rPr>
                <w:color w:val="595959" w:themeColor="text1" w:themeTint="A6"/>
                <w:lang w:val="ru-RU" w:bidi="en-US"/>
              </w:rPr>
            </w:pP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Игра.</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13794" w:type="dxa"/>
            <w:gridSpan w:val="8"/>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jc w:val="center"/>
              <w:rPr>
                <w:b/>
                <w:bCs/>
                <w:color w:val="595959" w:themeColor="text1" w:themeTint="A6"/>
                <w:lang w:val="ru-RU" w:bidi="en-US"/>
              </w:rPr>
            </w:pPr>
            <w:r w:rsidRPr="00D10877">
              <w:rPr>
                <w:b/>
                <w:bCs/>
                <w:color w:val="595959" w:themeColor="text1" w:themeTint="A6"/>
                <w:lang w:val="ru-RU" w:bidi="en-US"/>
              </w:rPr>
              <w:t xml:space="preserve">НАРОДНОЕ </w:t>
            </w:r>
            <w:r w:rsidR="00734D8E" w:rsidRPr="00D10877">
              <w:rPr>
                <w:b/>
                <w:bCs/>
                <w:color w:val="595959" w:themeColor="text1" w:themeTint="A6"/>
                <w:lang w:val="ru-RU" w:bidi="en-US"/>
              </w:rPr>
              <w:t>ИСКУССТВО — 7</w:t>
            </w:r>
            <w:r w:rsidRPr="00D10877">
              <w:rPr>
                <w:b/>
                <w:bCs/>
                <w:color w:val="595959" w:themeColor="text1" w:themeTint="A6"/>
                <w:lang w:val="ru-RU" w:bidi="en-US"/>
              </w:rPr>
              <w:t xml:space="preserve"> часов</w:t>
            </w: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jc w:val="center"/>
              <w:rPr>
                <w:color w:val="595959" w:themeColor="text1" w:themeTint="A6"/>
                <w:lang w:val="ru-RU" w:bidi="en-US"/>
              </w:rPr>
            </w:pPr>
            <w:r w:rsidRPr="00D10877">
              <w:rPr>
                <w:color w:val="595959" w:themeColor="text1" w:themeTint="A6"/>
                <w:lang w:val="ru-RU" w:bidi="en-US"/>
              </w:rPr>
              <w:t>2</w:t>
            </w:r>
            <w:r w:rsidR="005029D8">
              <w:rPr>
                <w:color w:val="595959" w:themeColor="text1" w:themeTint="A6"/>
                <w:lang w:val="ru-RU" w:bidi="en-US"/>
              </w:rPr>
              <w:t>3</w:t>
            </w:r>
          </w:p>
        </w:tc>
        <w:tc>
          <w:tcPr>
            <w:tcW w:w="991" w:type="dxa"/>
            <w:tcBorders>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jc w:val="center"/>
              <w:rPr>
                <w:color w:val="595959" w:themeColor="text1" w:themeTint="A6"/>
                <w:lang w:val="ru-RU" w:bidi="en-US"/>
              </w:rPr>
            </w:pPr>
            <w:r>
              <w:rPr>
                <w:color w:val="595959" w:themeColor="text1" w:themeTint="A6"/>
                <w:lang w:val="ru-RU" w:bidi="en-US"/>
              </w:rPr>
              <w:t>26</w:t>
            </w:r>
            <w:r w:rsidR="00133722" w:rsidRPr="00D10877">
              <w:rPr>
                <w:color w:val="595959" w:themeColor="text1" w:themeTint="A6"/>
                <w:lang w:val="ru-RU" w:bidi="en-US"/>
              </w:rPr>
              <w:t>.02</w:t>
            </w:r>
          </w:p>
        </w:tc>
        <w:tc>
          <w:tcPr>
            <w:tcW w:w="957"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37033A">
            <w:pPr>
              <w:pStyle w:val="a6"/>
              <w:jc w:val="center"/>
              <w:rPr>
                <w:color w:val="595959" w:themeColor="text1" w:themeTint="A6"/>
                <w:lang w:val="ru-RU" w:bidi="en-US"/>
              </w:rPr>
            </w:pPr>
            <w:r>
              <w:rPr>
                <w:color w:val="595959" w:themeColor="text1" w:themeTint="A6"/>
                <w:lang w:val="ru-RU" w:bidi="en-US"/>
              </w:rPr>
              <w:t>26</w:t>
            </w:r>
            <w:r w:rsidR="00133722" w:rsidRPr="00D10877">
              <w:rPr>
                <w:color w:val="595959" w:themeColor="text1" w:themeTint="A6"/>
                <w:lang w:val="ru-RU" w:bidi="en-US"/>
              </w:rPr>
              <w:t>.02</w:t>
            </w:r>
          </w:p>
        </w:tc>
        <w:tc>
          <w:tcPr>
            <w:tcW w:w="3160" w:type="dxa"/>
            <w:tcBorders>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 xml:space="preserve">Лаковая миниатюра. Школа народного искусства. </w:t>
            </w:r>
            <w:r w:rsidRPr="00D10877">
              <w:rPr>
                <w:color w:val="595959" w:themeColor="text1" w:themeTint="A6"/>
                <w:lang w:val="ru-RU" w:bidi="en-US"/>
              </w:rPr>
              <w:lastRenderedPageBreak/>
              <w:t>Палехские деревья.</w:t>
            </w:r>
          </w:p>
        </w:tc>
        <w:tc>
          <w:tcPr>
            <w:tcW w:w="1193"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Знакомство с лаковой миниатюрой</w:t>
            </w:r>
          </w:p>
        </w:tc>
        <w:tc>
          <w:tcPr>
            <w:tcW w:w="1714" w:type="dxa"/>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Текущий.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w:t>
            </w:r>
            <w:r w:rsidRPr="00D10877">
              <w:rPr>
                <w:color w:val="595959" w:themeColor="text1" w:themeTint="A6"/>
                <w:lang w:val="ru-RU" w:bidi="en-US"/>
              </w:rPr>
              <w:lastRenderedPageBreak/>
              <w:t>ная работа по образцу.</w:t>
            </w:r>
          </w:p>
        </w:tc>
        <w:tc>
          <w:tcPr>
            <w:tcW w:w="2033" w:type="dxa"/>
            <w:vMerge w:val="restart"/>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lastRenderedPageBreak/>
              <w:t xml:space="preserve">Умение  находить отличия между </w:t>
            </w:r>
            <w:r w:rsidRPr="00D10877">
              <w:rPr>
                <w:color w:val="595959" w:themeColor="text1" w:themeTint="A6"/>
                <w:lang w:val="ru-RU" w:bidi="en-US"/>
              </w:rPr>
              <w:lastRenderedPageBreak/>
              <w:t>традиционными школами миниатюрной живописи;</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рисовать узоры кружева;</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отличать работы холмогорских и чукотских мастеров — резчиков по кости. Выполнять эскизы женских головных уборов и сарафанного комплекса;</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эскизы мужских костюмов;</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лепить самовар из глины и рисовать пряничные доски.</w:t>
            </w:r>
          </w:p>
          <w:p w:rsidR="00E256C7" w:rsidRPr="00D10877" w:rsidRDefault="00E256C7" w:rsidP="0037033A">
            <w:pPr>
              <w:pStyle w:val="a6"/>
              <w:rPr>
                <w:color w:val="595959" w:themeColor="text1" w:themeTint="A6"/>
                <w:lang w:val="ru-RU" w:bidi="en-US"/>
              </w:rPr>
            </w:pPr>
            <w:r w:rsidRPr="00D10877">
              <w:rPr>
                <w:b/>
                <w:color w:val="595959" w:themeColor="text1" w:themeTint="A6"/>
                <w:lang w:val="ru-RU" w:bidi="en-US"/>
              </w:rPr>
              <w:t>Знать</w:t>
            </w:r>
            <w:r w:rsidRPr="00D10877">
              <w:rPr>
                <w:color w:val="595959" w:themeColor="text1" w:themeTint="A6"/>
                <w:lang w:val="ru-RU" w:bidi="en-US"/>
              </w:rPr>
              <w:t xml:space="preserve"> традиционный русский женский костюм.</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русский мужской костюмом;</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обувью; традиции одежды</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народов Севера и Кавказа.</w:t>
            </w: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jc w:val="center"/>
              <w:rPr>
                <w:color w:val="595959" w:themeColor="text1" w:themeTint="A6"/>
                <w:lang w:val="ru-RU" w:bidi="en-US"/>
              </w:rPr>
            </w:pPr>
            <w:r w:rsidRPr="00D10877">
              <w:rPr>
                <w:color w:val="595959" w:themeColor="text1" w:themeTint="A6"/>
                <w:lang w:val="ru-RU" w:bidi="en-US"/>
              </w:rPr>
              <w:lastRenderedPageBreak/>
              <w:t>2</w:t>
            </w:r>
            <w:r w:rsidR="005029D8">
              <w:rPr>
                <w:color w:val="595959" w:themeColor="text1" w:themeTint="A6"/>
                <w:lang w:val="ru-RU" w:bidi="en-US"/>
              </w:rPr>
              <w:t>4</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4E012D">
            <w:pPr>
              <w:pStyle w:val="a6"/>
              <w:rPr>
                <w:color w:val="595959" w:themeColor="text1" w:themeTint="A6"/>
                <w:lang w:val="ru-RU" w:bidi="en-US"/>
              </w:rPr>
            </w:pPr>
            <w:r>
              <w:rPr>
                <w:color w:val="595959" w:themeColor="text1" w:themeTint="A6"/>
                <w:lang w:val="ru-RU" w:bidi="en-US"/>
              </w:rPr>
              <w:t>05.03</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0521E8">
            <w:pPr>
              <w:pStyle w:val="a6"/>
              <w:jc w:val="center"/>
              <w:rPr>
                <w:color w:val="595959" w:themeColor="text1" w:themeTint="A6"/>
                <w:lang w:val="ru-RU" w:bidi="en-US"/>
              </w:rPr>
            </w:pPr>
            <w:r>
              <w:rPr>
                <w:color w:val="595959" w:themeColor="text1" w:themeTint="A6"/>
                <w:lang w:val="ru-RU" w:bidi="en-US"/>
              </w:rPr>
              <w:t>05</w:t>
            </w:r>
            <w:r w:rsidR="00133722" w:rsidRPr="00D10877">
              <w:rPr>
                <w:color w:val="595959" w:themeColor="text1" w:themeTint="A6"/>
                <w:lang w:val="ru-RU" w:bidi="en-US"/>
              </w:rPr>
              <w:t>.0</w:t>
            </w:r>
            <w:r>
              <w:rPr>
                <w:color w:val="595959" w:themeColor="text1" w:themeTint="A6"/>
                <w:lang w:val="ru-RU" w:bidi="en-US"/>
              </w:rPr>
              <w:t>3</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Русское кружево. Вологодские узоры.</w:t>
            </w:r>
          </w:p>
          <w:p w:rsidR="00E256C7" w:rsidRPr="00D10877" w:rsidRDefault="00E256C7" w:rsidP="0037033A">
            <w:pPr>
              <w:pStyle w:val="a6"/>
              <w:rPr>
                <w:color w:val="595959" w:themeColor="text1" w:themeTint="A6"/>
                <w:lang w:val="ru-RU" w:bidi="en-US"/>
              </w:rPr>
            </w:pP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 xml:space="preserve">Декоративное рисование  </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Текущий.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jc w:val="center"/>
              <w:rPr>
                <w:color w:val="595959" w:themeColor="text1" w:themeTint="A6"/>
                <w:lang w:val="ru-RU" w:bidi="en-US"/>
              </w:rPr>
            </w:pPr>
            <w:r w:rsidRPr="00D10877">
              <w:rPr>
                <w:color w:val="595959" w:themeColor="text1" w:themeTint="A6"/>
                <w:lang w:val="ru-RU" w:bidi="en-US"/>
              </w:rPr>
              <w:t>2</w:t>
            </w:r>
            <w:r w:rsidR="005029D8">
              <w:rPr>
                <w:color w:val="595959" w:themeColor="text1" w:themeTint="A6"/>
                <w:lang w:val="ru-RU" w:bidi="en-US"/>
              </w:rPr>
              <w:t>5</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4E012D">
            <w:pPr>
              <w:pStyle w:val="a6"/>
              <w:jc w:val="center"/>
              <w:rPr>
                <w:color w:val="595959" w:themeColor="text1" w:themeTint="A6"/>
                <w:lang w:val="ru-RU" w:bidi="en-US"/>
              </w:rPr>
            </w:pPr>
            <w:r>
              <w:rPr>
                <w:color w:val="595959" w:themeColor="text1" w:themeTint="A6"/>
                <w:lang w:val="ru-RU" w:bidi="en-US"/>
              </w:rPr>
              <w:t>12.03</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237165">
            <w:pPr>
              <w:pStyle w:val="a6"/>
              <w:jc w:val="center"/>
              <w:rPr>
                <w:color w:val="595959" w:themeColor="text1" w:themeTint="A6"/>
                <w:lang w:val="ru-RU" w:bidi="en-US"/>
              </w:rPr>
            </w:pPr>
            <w:r>
              <w:rPr>
                <w:color w:val="595959" w:themeColor="text1" w:themeTint="A6"/>
                <w:lang w:val="ru-RU" w:bidi="en-US"/>
              </w:rPr>
              <w:t>12</w:t>
            </w:r>
            <w:r w:rsidR="00237165">
              <w:rPr>
                <w:color w:val="595959" w:themeColor="text1" w:themeTint="A6"/>
                <w:lang w:val="ru-RU" w:bidi="en-US"/>
              </w:rPr>
              <w:t>.03</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Резьба по кости. Холмогорские узоры.</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 xml:space="preserve">Декоративное рисование  </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Текущий.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5029D8" w:rsidP="0037033A">
            <w:pPr>
              <w:pStyle w:val="a6"/>
              <w:jc w:val="center"/>
              <w:rPr>
                <w:color w:val="595959" w:themeColor="text1" w:themeTint="A6"/>
                <w:lang w:val="ru-RU" w:bidi="en-US"/>
              </w:rPr>
            </w:pPr>
            <w:r>
              <w:rPr>
                <w:color w:val="595959" w:themeColor="text1" w:themeTint="A6"/>
                <w:lang w:val="ru-RU" w:bidi="en-US"/>
              </w:rPr>
              <w:t>26</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4E012D" w:rsidP="0037033A">
            <w:pPr>
              <w:pStyle w:val="a6"/>
              <w:jc w:val="center"/>
              <w:rPr>
                <w:color w:val="595959" w:themeColor="text1" w:themeTint="A6"/>
                <w:lang w:val="ru-RU" w:bidi="en-US"/>
              </w:rPr>
            </w:pPr>
            <w:r>
              <w:rPr>
                <w:color w:val="595959" w:themeColor="text1" w:themeTint="A6"/>
                <w:lang w:val="ru-RU" w:bidi="en-US"/>
              </w:rPr>
              <w:t>19</w:t>
            </w:r>
            <w:r w:rsidR="00133722" w:rsidRPr="00D10877">
              <w:rPr>
                <w:color w:val="595959" w:themeColor="text1" w:themeTint="A6"/>
                <w:lang w:val="ru-RU" w:bidi="en-US"/>
              </w:rPr>
              <w:t>.03</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237165" w:rsidP="000521E8">
            <w:pPr>
              <w:pStyle w:val="a6"/>
              <w:jc w:val="center"/>
              <w:rPr>
                <w:color w:val="595959" w:themeColor="text1" w:themeTint="A6"/>
                <w:lang w:val="ru-RU" w:bidi="en-US"/>
              </w:rPr>
            </w:pPr>
            <w:r>
              <w:rPr>
                <w:color w:val="595959" w:themeColor="text1" w:themeTint="A6"/>
                <w:lang w:val="ru-RU" w:bidi="en-US"/>
              </w:rPr>
              <w:t>1</w:t>
            </w:r>
            <w:r w:rsidR="000521E8">
              <w:rPr>
                <w:color w:val="595959" w:themeColor="text1" w:themeTint="A6"/>
                <w:lang w:val="ru-RU" w:bidi="en-US"/>
              </w:rPr>
              <w:t>9</w:t>
            </w:r>
            <w:r w:rsidR="00133722" w:rsidRPr="00D10877">
              <w:rPr>
                <w:color w:val="595959" w:themeColor="text1" w:themeTint="A6"/>
                <w:lang w:val="ru-RU" w:bidi="en-US"/>
              </w:rPr>
              <w:t>.03</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Народный костюм. Ансамбль женского костюма. Головные уборы.</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Декоративное рисование  Умение выполнять эскизы женских головных уборов и сарафанного комплекса;</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Текущий.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E256C7" w:rsidRPr="00D10877" w:rsidTr="00E256C7">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133722" w:rsidP="0037033A">
            <w:pPr>
              <w:pStyle w:val="a6"/>
              <w:jc w:val="center"/>
              <w:rPr>
                <w:color w:val="595959" w:themeColor="text1" w:themeTint="A6"/>
                <w:highlight w:val="yellow"/>
                <w:lang w:val="ru-RU" w:bidi="en-US"/>
              </w:rPr>
            </w:pPr>
            <w:r w:rsidRPr="00D10877">
              <w:rPr>
                <w:color w:val="595959" w:themeColor="text1" w:themeTint="A6"/>
                <w:lang w:val="ru-RU" w:bidi="en-US"/>
              </w:rPr>
              <w:t>2</w:t>
            </w:r>
            <w:r w:rsidR="005029D8">
              <w:rPr>
                <w:color w:val="595959" w:themeColor="text1" w:themeTint="A6"/>
                <w:lang w:val="ru-RU" w:bidi="en-US"/>
              </w:rPr>
              <w:t>7</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F7172A" w:rsidRPr="00D10877" w:rsidRDefault="004E012D" w:rsidP="004E012D">
            <w:pPr>
              <w:pStyle w:val="a6"/>
              <w:rPr>
                <w:color w:val="595959" w:themeColor="text1" w:themeTint="A6"/>
                <w:lang w:val="ru-RU" w:bidi="en-US"/>
              </w:rPr>
            </w:pPr>
            <w:r>
              <w:rPr>
                <w:color w:val="595959" w:themeColor="text1" w:themeTint="A6"/>
                <w:lang w:val="ru-RU" w:bidi="en-US"/>
              </w:rPr>
              <w:t>02.04</w:t>
            </w:r>
          </w:p>
          <w:p w:rsidR="00E256C7" w:rsidRPr="00D10877" w:rsidRDefault="00E256C7" w:rsidP="0037033A">
            <w:pPr>
              <w:pStyle w:val="a6"/>
              <w:jc w:val="center"/>
              <w:rPr>
                <w:color w:val="595959" w:themeColor="text1" w:themeTint="A6"/>
                <w:lang w:val="ru-RU" w:bidi="en-US"/>
              </w:rPr>
            </w:pP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0521E8" w:rsidP="0037033A">
            <w:pPr>
              <w:pStyle w:val="a6"/>
              <w:jc w:val="center"/>
              <w:rPr>
                <w:color w:val="595959" w:themeColor="text1" w:themeTint="A6"/>
                <w:lang w:val="ru-RU" w:bidi="en-US"/>
              </w:rPr>
            </w:pPr>
            <w:r>
              <w:rPr>
                <w:color w:val="595959" w:themeColor="text1" w:themeTint="A6"/>
                <w:lang w:val="ru-RU" w:bidi="en-US"/>
              </w:rPr>
              <w:t>02.04</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Тульские самовары и пряники. Русский самовар. Пряничные доски.</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Ознакомление с музеями самоваров и пряников и их экспонатами. Обучение умению лепки самовара из глины и рисование  пряничных досок.</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Текущий.</w:t>
            </w:r>
          </w:p>
          <w:p w:rsidR="00E256C7" w:rsidRPr="00D10877" w:rsidRDefault="00E256C7"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c>
          <w:tcPr>
            <w:tcW w:w="2421" w:type="dxa"/>
            <w:vMerge/>
            <w:tcBorders>
              <w:left w:val="single" w:sz="4" w:space="0" w:color="000001"/>
              <w:bottom w:val="single" w:sz="4" w:space="0" w:color="000001"/>
              <w:right w:val="single" w:sz="4" w:space="0" w:color="000001"/>
            </w:tcBorders>
            <w:tcMar>
              <w:top w:w="0" w:type="dxa"/>
              <w:left w:w="108" w:type="dxa"/>
              <w:bottom w:w="0" w:type="dxa"/>
              <w:right w:w="108" w:type="dxa"/>
            </w:tcMar>
          </w:tcPr>
          <w:p w:rsidR="00E256C7" w:rsidRPr="00D10877" w:rsidRDefault="00E256C7" w:rsidP="0037033A">
            <w:pPr>
              <w:rPr>
                <w:color w:val="595959" w:themeColor="text1" w:themeTint="A6"/>
                <w:sz w:val="24"/>
                <w:szCs w:val="24"/>
              </w:rPr>
            </w:pPr>
          </w:p>
        </w:tc>
      </w:tr>
      <w:tr w:rsidR="00664418" w:rsidRPr="00D10877" w:rsidTr="00664418">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664418" w:rsidRPr="00D10877" w:rsidRDefault="005029D8" w:rsidP="00664418">
            <w:pPr>
              <w:pStyle w:val="a6"/>
              <w:jc w:val="center"/>
              <w:rPr>
                <w:color w:val="595959" w:themeColor="text1" w:themeTint="A6"/>
                <w:highlight w:val="yellow"/>
                <w:lang w:val="ru-RU" w:bidi="en-US"/>
              </w:rPr>
            </w:pPr>
            <w:r>
              <w:rPr>
                <w:color w:val="595959" w:themeColor="text1" w:themeTint="A6"/>
                <w:lang w:val="ru-RU" w:bidi="en-US"/>
              </w:rPr>
              <w:lastRenderedPageBreak/>
              <w:t>28</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664418" w:rsidRPr="00D10877" w:rsidRDefault="004E012D" w:rsidP="00664418">
            <w:pPr>
              <w:pStyle w:val="a6"/>
              <w:jc w:val="center"/>
              <w:rPr>
                <w:color w:val="595959" w:themeColor="text1" w:themeTint="A6"/>
                <w:lang w:val="ru-RU" w:bidi="en-US"/>
              </w:rPr>
            </w:pPr>
            <w:r>
              <w:rPr>
                <w:color w:val="595959" w:themeColor="text1" w:themeTint="A6"/>
                <w:lang w:val="ru-RU" w:bidi="en-US"/>
              </w:rPr>
              <w:t>09</w:t>
            </w:r>
            <w:r w:rsidR="00664418" w:rsidRPr="00D10877">
              <w:rPr>
                <w:color w:val="595959" w:themeColor="text1" w:themeTint="A6"/>
                <w:lang w:val="ru-RU" w:bidi="en-US"/>
              </w:rPr>
              <w:t>.04</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664418" w:rsidRPr="00D10877" w:rsidRDefault="000521E8" w:rsidP="00664418">
            <w:pPr>
              <w:pStyle w:val="a6"/>
              <w:jc w:val="center"/>
              <w:rPr>
                <w:color w:val="595959" w:themeColor="text1" w:themeTint="A6"/>
                <w:lang w:val="ru-RU" w:bidi="en-US"/>
              </w:rPr>
            </w:pPr>
            <w:r>
              <w:rPr>
                <w:color w:val="595959" w:themeColor="text1" w:themeTint="A6"/>
                <w:lang w:val="ru-RU" w:bidi="en-US"/>
              </w:rPr>
              <w:t>09</w:t>
            </w:r>
            <w:r w:rsidR="00664418" w:rsidRPr="00D10877">
              <w:rPr>
                <w:color w:val="595959" w:themeColor="text1" w:themeTint="A6"/>
                <w:lang w:val="ru-RU" w:bidi="en-US"/>
              </w:rPr>
              <w:t>.04</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664418" w:rsidRPr="00D10877" w:rsidRDefault="00664418" w:rsidP="00664418">
            <w:pPr>
              <w:pStyle w:val="a6"/>
              <w:rPr>
                <w:color w:val="595959" w:themeColor="text1" w:themeTint="A6"/>
                <w:lang w:val="ru-RU" w:bidi="en-US"/>
              </w:rPr>
            </w:pPr>
            <w:r w:rsidRPr="00D10877">
              <w:rPr>
                <w:color w:val="595959" w:themeColor="text1" w:themeTint="A6"/>
                <w:lang w:val="ru-RU" w:bidi="en-US"/>
              </w:rPr>
              <w:t xml:space="preserve"> Мужской костюм. Обувь. Одежда народов Кавказа и Севера. Музей утюга.</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664418" w:rsidRPr="00D10877" w:rsidRDefault="00664418" w:rsidP="00664418">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664418" w:rsidRPr="00D10877" w:rsidRDefault="00664418" w:rsidP="00664418">
            <w:pPr>
              <w:pStyle w:val="a6"/>
              <w:rPr>
                <w:color w:val="595959" w:themeColor="text1" w:themeTint="A6"/>
                <w:lang w:val="ru-RU" w:bidi="en-US"/>
              </w:rPr>
            </w:pPr>
            <w:r w:rsidRPr="00D10877">
              <w:rPr>
                <w:color w:val="595959" w:themeColor="text1" w:themeTint="A6"/>
                <w:lang w:val="ru-RU" w:bidi="en-US"/>
              </w:rPr>
              <w:t xml:space="preserve">Декоративное рисование  </w:t>
            </w:r>
            <w:r w:rsidRPr="00D10877">
              <w:rPr>
                <w:b/>
                <w:color w:val="595959" w:themeColor="text1" w:themeTint="A6"/>
                <w:lang w:val="ru-RU" w:bidi="en-US"/>
              </w:rPr>
              <w:t xml:space="preserve"> </w:t>
            </w:r>
            <w:proofErr w:type="gramStart"/>
            <w:r w:rsidRPr="00D10877">
              <w:rPr>
                <w:color w:val="595959" w:themeColor="text1" w:themeTint="A6"/>
                <w:lang w:val="ru-RU" w:bidi="en-US"/>
              </w:rPr>
              <w:t>традиционные</w:t>
            </w:r>
            <w:proofErr w:type="gramEnd"/>
          </w:p>
          <w:p w:rsidR="00664418" w:rsidRPr="00D10877" w:rsidRDefault="00664418" w:rsidP="00664418">
            <w:pPr>
              <w:pStyle w:val="a6"/>
              <w:rPr>
                <w:color w:val="595959" w:themeColor="text1" w:themeTint="A6"/>
                <w:lang w:val="ru-RU" w:bidi="en-US"/>
              </w:rPr>
            </w:pPr>
            <w:r w:rsidRPr="00D10877">
              <w:rPr>
                <w:color w:val="595959" w:themeColor="text1" w:themeTint="A6"/>
                <w:lang w:val="ru-RU" w:bidi="en-US"/>
              </w:rPr>
              <w:t>народные художественные</w:t>
            </w:r>
          </w:p>
          <w:p w:rsidR="00664418" w:rsidRPr="00D10877" w:rsidRDefault="00664418" w:rsidP="00664418">
            <w:pPr>
              <w:pStyle w:val="a6"/>
              <w:rPr>
                <w:color w:val="595959" w:themeColor="text1" w:themeTint="A6"/>
                <w:lang w:val="ru-RU" w:bidi="en-US"/>
              </w:rPr>
            </w:pPr>
            <w:r w:rsidRPr="00D10877">
              <w:rPr>
                <w:color w:val="595959" w:themeColor="text1" w:themeTint="A6"/>
                <w:lang w:val="ru-RU" w:bidi="en-US"/>
              </w:rPr>
              <w:t>промыслы</w:t>
            </w:r>
          </w:p>
          <w:p w:rsidR="00664418" w:rsidRPr="00D10877" w:rsidRDefault="00664418" w:rsidP="00664418">
            <w:pPr>
              <w:pStyle w:val="a6"/>
              <w:rPr>
                <w:color w:val="595959" w:themeColor="text1" w:themeTint="A6"/>
                <w:lang w:val="ru-RU" w:bidi="en-US"/>
              </w:rPr>
            </w:pPr>
            <w:r w:rsidRPr="00D10877">
              <w:rPr>
                <w:color w:val="595959" w:themeColor="text1" w:themeTint="A6"/>
                <w:lang w:val="ru-RU" w:bidi="en-US"/>
              </w:rPr>
              <w:t>России, архангельских и чукотских косторезов; традиции русского чаепития.</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664418" w:rsidRPr="00D10877" w:rsidRDefault="00664418" w:rsidP="00664418">
            <w:pPr>
              <w:pStyle w:val="a6"/>
              <w:rPr>
                <w:color w:val="595959" w:themeColor="text1" w:themeTint="A6"/>
                <w:lang w:val="ru-RU" w:bidi="en-US"/>
              </w:rPr>
            </w:pPr>
            <w:r w:rsidRPr="00D10877">
              <w:rPr>
                <w:color w:val="595959" w:themeColor="text1" w:themeTint="A6"/>
                <w:lang w:val="ru-RU" w:bidi="en-US"/>
              </w:rPr>
              <w:t>Текущий.</w:t>
            </w:r>
          </w:p>
          <w:p w:rsidR="00664418" w:rsidRPr="00D10877" w:rsidRDefault="00664418" w:rsidP="00664418">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tcBorders>
              <w:left w:val="single" w:sz="4" w:space="0" w:color="000001"/>
              <w:bottom w:val="single" w:sz="4" w:space="0" w:color="000001"/>
              <w:right w:val="single" w:sz="4" w:space="0" w:color="000001"/>
            </w:tcBorders>
            <w:tcMar>
              <w:top w:w="0" w:type="dxa"/>
              <w:left w:w="108" w:type="dxa"/>
              <w:bottom w:w="0" w:type="dxa"/>
              <w:right w:w="108" w:type="dxa"/>
            </w:tcMar>
          </w:tcPr>
          <w:p w:rsidR="00664418" w:rsidRPr="00D10877" w:rsidRDefault="00664418" w:rsidP="00664418">
            <w:pPr>
              <w:rPr>
                <w:color w:val="595959" w:themeColor="text1" w:themeTint="A6"/>
                <w:sz w:val="24"/>
                <w:szCs w:val="24"/>
              </w:rPr>
            </w:pPr>
          </w:p>
        </w:tc>
        <w:tc>
          <w:tcPr>
            <w:tcW w:w="2421" w:type="dxa"/>
            <w:tcBorders>
              <w:left w:val="single" w:sz="4" w:space="0" w:color="000001"/>
              <w:bottom w:val="single" w:sz="4" w:space="0" w:color="000001"/>
              <w:right w:val="single" w:sz="4" w:space="0" w:color="000001"/>
            </w:tcBorders>
            <w:tcMar>
              <w:top w:w="0" w:type="dxa"/>
              <w:left w:w="108" w:type="dxa"/>
              <w:bottom w:w="0" w:type="dxa"/>
              <w:right w:w="108" w:type="dxa"/>
            </w:tcMar>
          </w:tcPr>
          <w:p w:rsidR="00664418" w:rsidRPr="00D10877" w:rsidRDefault="00664418" w:rsidP="00664418">
            <w:pPr>
              <w:rPr>
                <w:color w:val="595959" w:themeColor="text1" w:themeTint="A6"/>
                <w:sz w:val="24"/>
                <w:szCs w:val="24"/>
              </w:rPr>
            </w:pPr>
          </w:p>
        </w:tc>
      </w:tr>
      <w:tr w:rsidR="00DF6A21" w:rsidRPr="00D10877" w:rsidTr="000F7FAF">
        <w:trPr>
          <w:trHeight w:val="834"/>
        </w:trPr>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DF6A21" w:rsidRPr="00D10877" w:rsidRDefault="005029D8" w:rsidP="0037033A">
            <w:pPr>
              <w:pStyle w:val="a6"/>
              <w:jc w:val="center"/>
              <w:rPr>
                <w:color w:val="595959" w:themeColor="text1" w:themeTint="A6"/>
                <w:lang w:val="ru-RU" w:bidi="en-US"/>
              </w:rPr>
            </w:pPr>
            <w:r>
              <w:rPr>
                <w:color w:val="595959" w:themeColor="text1" w:themeTint="A6"/>
                <w:lang w:val="ru-RU" w:bidi="en-US"/>
              </w:rPr>
              <w:t>29</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DF6A21" w:rsidRPr="00D10877" w:rsidRDefault="004E012D" w:rsidP="0037033A">
            <w:pPr>
              <w:pStyle w:val="a6"/>
              <w:jc w:val="center"/>
              <w:rPr>
                <w:color w:val="595959" w:themeColor="text1" w:themeTint="A6"/>
                <w:lang w:val="ru-RU" w:bidi="en-US"/>
              </w:rPr>
            </w:pPr>
            <w:r>
              <w:rPr>
                <w:color w:val="595959" w:themeColor="text1" w:themeTint="A6"/>
                <w:lang w:val="ru-RU" w:bidi="en-US"/>
              </w:rPr>
              <w:t>16</w:t>
            </w:r>
            <w:r w:rsidR="00DF6A21" w:rsidRPr="00D10877">
              <w:rPr>
                <w:color w:val="595959" w:themeColor="text1" w:themeTint="A6"/>
                <w:lang w:val="ru-RU" w:bidi="en-US"/>
              </w:rPr>
              <w:t>.04</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0521E8" w:rsidP="0037033A">
            <w:pPr>
              <w:pStyle w:val="a6"/>
              <w:jc w:val="center"/>
              <w:rPr>
                <w:color w:val="595959" w:themeColor="text1" w:themeTint="A6"/>
                <w:lang w:val="ru-RU" w:bidi="en-US"/>
              </w:rPr>
            </w:pPr>
            <w:r>
              <w:rPr>
                <w:color w:val="595959" w:themeColor="text1" w:themeTint="A6"/>
                <w:lang w:val="ru-RU" w:bidi="en-US"/>
              </w:rPr>
              <w:t>16</w:t>
            </w:r>
            <w:r w:rsidR="00DF6A21" w:rsidRPr="00D10877">
              <w:rPr>
                <w:color w:val="595959" w:themeColor="text1" w:themeTint="A6"/>
                <w:lang w:val="ru-RU" w:bidi="en-US"/>
              </w:rPr>
              <w:t>.04</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Обобщение по теме: «Мир народного искусства».</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Проверка наличия интереса к традиционным народным художественным промыслам.</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Текущий.</w:t>
            </w:r>
          </w:p>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tcBorders>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rPr>
                <w:color w:val="595959" w:themeColor="text1" w:themeTint="A6"/>
                <w:sz w:val="24"/>
                <w:szCs w:val="24"/>
              </w:rPr>
            </w:pPr>
          </w:p>
        </w:tc>
        <w:tc>
          <w:tcPr>
            <w:tcW w:w="2421" w:type="dxa"/>
            <w:vMerge w:val="restart"/>
            <w:tcBorders>
              <w:left w:val="single" w:sz="4" w:space="0" w:color="000001"/>
              <w:right w:val="single" w:sz="4" w:space="0" w:color="000001"/>
            </w:tcBorders>
            <w:tcMar>
              <w:top w:w="0" w:type="dxa"/>
              <w:left w:w="108" w:type="dxa"/>
              <w:bottom w:w="0" w:type="dxa"/>
              <w:right w:w="108" w:type="dxa"/>
            </w:tcMar>
          </w:tcPr>
          <w:p w:rsidR="00DF6A21" w:rsidRPr="00D10877" w:rsidRDefault="00DF6A21" w:rsidP="0037033A">
            <w:pPr>
              <w:rPr>
                <w:color w:val="595959" w:themeColor="text1" w:themeTint="A6"/>
                <w:sz w:val="24"/>
                <w:szCs w:val="24"/>
              </w:rPr>
            </w:pPr>
          </w:p>
        </w:tc>
      </w:tr>
      <w:tr w:rsidR="00DF6A21" w:rsidRPr="00D10877" w:rsidTr="000F7FAF">
        <w:trPr>
          <w:trHeight w:val="834"/>
        </w:trPr>
        <w:tc>
          <w:tcPr>
            <w:tcW w:w="13794" w:type="dxa"/>
            <w:gridSpan w:val="8"/>
            <w:tcBorders>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5029D8">
            <w:pPr>
              <w:pStyle w:val="a6"/>
              <w:jc w:val="center"/>
              <w:rPr>
                <w:b/>
                <w:bCs/>
                <w:color w:val="595959" w:themeColor="text1" w:themeTint="A6"/>
                <w:lang w:val="ru-RU" w:bidi="en-US"/>
              </w:rPr>
            </w:pPr>
            <w:r w:rsidRPr="00D10877">
              <w:rPr>
                <w:b/>
                <w:bCs/>
                <w:color w:val="595959" w:themeColor="text1" w:themeTint="A6"/>
                <w:lang w:val="ru-RU" w:bidi="en-US"/>
              </w:rPr>
              <w:t xml:space="preserve">МИР ДИЗАЙНА И АРХИТЕКТУРЫ — </w:t>
            </w:r>
            <w:r w:rsidR="005029D8">
              <w:rPr>
                <w:b/>
                <w:bCs/>
                <w:color w:val="595959" w:themeColor="text1" w:themeTint="A6"/>
                <w:lang w:val="ru-RU" w:bidi="en-US"/>
              </w:rPr>
              <w:t>5</w:t>
            </w:r>
            <w:r w:rsidR="00734D8E" w:rsidRPr="00D10877">
              <w:rPr>
                <w:b/>
                <w:bCs/>
                <w:color w:val="595959" w:themeColor="text1" w:themeTint="A6"/>
                <w:lang w:val="ru-RU" w:bidi="en-US"/>
              </w:rPr>
              <w:t xml:space="preserve"> часа</w:t>
            </w:r>
          </w:p>
        </w:tc>
        <w:tc>
          <w:tcPr>
            <w:tcW w:w="2421" w:type="dxa"/>
            <w:vMerge/>
            <w:tcBorders>
              <w:left w:val="single" w:sz="4" w:space="0" w:color="000001"/>
              <w:right w:val="single" w:sz="4" w:space="0" w:color="000001"/>
            </w:tcBorders>
            <w:tcMar>
              <w:top w:w="0" w:type="dxa"/>
              <w:left w:w="108" w:type="dxa"/>
              <w:bottom w:w="0" w:type="dxa"/>
              <w:right w:w="108" w:type="dxa"/>
            </w:tcMar>
          </w:tcPr>
          <w:p w:rsidR="00DF6A21" w:rsidRPr="00D10877" w:rsidRDefault="00DF6A21" w:rsidP="0037033A">
            <w:pPr>
              <w:rPr>
                <w:color w:val="595959" w:themeColor="text1" w:themeTint="A6"/>
                <w:sz w:val="24"/>
                <w:szCs w:val="24"/>
              </w:rPr>
            </w:pPr>
          </w:p>
        </w:tc>
      </w:tr>
      <w:tr w:rsidR="00DF6A21" w:rsidRPr="00D10877" w:rsidTr="000F7FAF">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DF6A21" w:rsidRPr="00D10877" w:rsidRDefault="005029D8" w:rsidP="0037033A">
            <w:pPr>
              <w:pStyle w:val="a6"/>
              <w:jc w:val="center"/>
              <w:rPr>
                <w:color w:val="595959" w:themeColor="text1" w:themeTint="A6"/>
                <w:lang w:val="ru-RU" w:bidi="en-US"/>
              </w:rPr>
            </w:pPr>
            <w:r>
              <w:rPr>
                <w:color w:val="595959" w:themeColor="text1" w:themeTint="A6"/>
                <w:lang w:val="ru-RU" w:bidi="en-US"/>
              </w:rPr>
              <w:t>30</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DF6A21" w:rsidRPr="00D10877" w:rsidRDefault="004E012D" w:rsidP="0037033A">
            <w:pPr>
              <w:pStyle w:val="a6"/>
              <w:jc w:val="center"/>
              <w:rPr>
                <w:color w:val="595959" w:themeColor="text1" w:themeTint="A6"/>
                <w:lang w:val="ru-RU" w:bidi="en-US"/>
              </w:rPr>
            </w:pPr>
            <w:r>
              <w:rPr>
                <w:color w:val="595959" w:themeColor="text1" w:themeTint="A6"/>
                <w:lang w:val="ru-RU" w:bidi="en-US"/>
              </w:rPr>
              <w:t>23</w:t>
            </w:r>
            <w:r w:rsidR="00DF6A21" w:rsidRPr="00D10877">
              <w:rPr>
                <w:color w:val="595959" w:themeColor="text1" w:themeTint="A6"/>
                <w:lang w:val="ru-RU" w:bidi="en-US"/>
              </w:rPr>
              <w:t>.04</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0521E8" w:rsidP="005B22A8">
            <w:pPr>
              <w:pStyle w:val="a6"/>
              <w:jc w:val="center"/>
              <w:rPr>
                <w:color w:val="595959" w:themeColor="text1" w:themeTint="A6"/>
                <w:lang w:val="ru-RU" w:bidi="en-US"/>
              </w:rPr>
            </w:pPr>
            <w:r>
              <w:rPr>
                <w:color w:val="595959" w:themeColor="text1" w:themeTint="A6"/>
                <w:lang w:val="ru-RU" w:bidi="en-US"/>
              </w:rPr>
              <w:t>23</w:t>
            </w:r>
            <w:r w:rsidR="00DF6A21" w:rsidRPr="00D10877">
              <w:rPr>
                <w:color w:val="595959" w:themeColor="text1" w:themeTint="A6"/>
                <w:lang w:val="ru-RU" w:bidi="en-US"/>
              </w:rPr>
              <w:t>.04</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proofErr w:type="spellStart"/>
            <w:r w:rsidRPr="00D10877">
              <w:rPr>
                <w:color w:val="595959" w:themeColor="text1" w:themeTint="A6"/>
                <w:lang w:val="ru-RU" w:bidi="en-US"/>
              </w:rPr>
              <w:t>Бионическая</w:t>
            </w:r>
            <w:proofErr w:type="spellEnd"/>
            <w:r w:rsidRPr="00D10877">
              <w:rPr>
                <w:color w:val="595959" w:themeColor="text1" w:themeTint="A6"/>
                <w:lang w:val="ru-RU" w:bidi="en-US"/>
              </w:rPr>
              <w:t xml:space="preserve"> архитектура. </w:t>
            </w:r>
            <w:proofErr w:type="spellStart"/>
            <w:r w:rsidRPr="00D10877">
              <w:rPr>
                <w:color w:val="595959" w:themeColor="text1" w:themeTint="A6"/>
                <w:lang w:val="ru-RU" w:bidi="en-US"/>
              </w:rPr>
              <w:t>Бионические</w:t>
            </w:r>
            <w:proofErr w:type="spellEnd"/>
            <w:r w:rsidRPr="00D10877">
              <w:rPr>
                <w:color w:val="595959" w:themeColor="text1" w:themeTint="A6"/>
                <w:lang w:val="ru-RU" w:bidi="en-US"/>
              </w:rPr>
              <w:t xml:space="preserve"> формы в дизайне. Мой первый автомобиль.</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Работа в стиле дизайна.</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Творческие задания.</w:t>
            </w:r>
          </w:p>
          <w:p w:rsidR="00DF6A21" w:rsidRPr="00D10877" w:rsidRDefault="00DF6A21" w:rsidP="0037033A">
            <w:pPr>
              <w:pStyle w:val="a6"/>
              <w:rPr>
                <w:color w:val="595959" w:themeColor="text1" w:themeTint="A6"/>
                <w:lang w:val="ru-RU" w:bidi="en-US"/>
              </w:rPr>
            </w:pPr>
          </w:p>
        </w:tc>
        <w:tc>
          <w:tcPr>
            <w:tcW w:w="2033" w:type="dxa"/>
            <w:vMerge w:val="restart"/>
            <w:tcBorders>
              <w:top w:val="single" w:sz="4" w:space="0" w:color="000001"/>
              <w:left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b/>
                <w:color w:val="595959" w:themeColor="text1" w:themeTint="A6"/>
                <w:lang w:val="ru-RU" w:bidi="en-US"/>
              </w:rPr>
              <w:t>Знать</w:t>
            </w:r>
            <w:r w:rsidRPr="00D10877">
              <w:rPr>
                <w:color w:val="595959" w:themeColor="text1" w:themeTint="A6"/>
                <w:lang w:val="ru-RU" w:bidi="en-US"/>
              </w:rPr>
              <w:t xml:space="preserve"> архитектуру как вид искусства;</w:t>
            </w:r>
          </w:p>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 xml:space="preserve">формообразование </w:t>
            </w:r>
            <w:proofErr w:type="gramStart"/>
            <w:r w:rsidRPr="00D10877">
              <w:rPr>
                <w:color w:val="595959" w:themeColor="text1" w:themeTint="A6"/>
                <w:lang w:val="ru-RU" w:bidi="en-US"/>
              </w:rPr>
              <w:t>на</w:t>
            </w:r>
            <w:proofErr w:type="gramEnd"/>
          </w:p>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основе фигуры человека и на основе природных объектов.</w:t>
            </w:r>
          </w:p>
          <w:p w:rsidR="00DF6A21" w:rsidRPr="00D10877" w:rsidRDefault="00DF6A21" w:rsidP="0037033A">
            <w:pPr>
              <w:pStyle w:val="a6"/>
              <w:rPr>
                <w:color w:val="595959" w:themeColor="text1" w:themeTint="A6"/>
                <w:lang w:val="ru-RU" w:bidi="en-US"/>
              </w:rPr>
            </w:pPr>
            <w:r w:rsidRPr="00D10877">
              <w:rPr>
                <w:b/>
                <w:color w:val="595959" w:themeColor="text1" w:themeTint="A6"/>
                <w:lang w:val="ru-RU" w:bidi="en-US"/>
              </w:rPr>
              <w:t>Учиться</w:t>
            </w:r>
            <w:r w:rsidRPr="00D10877">
              <w:rPr>
                <w:color w:val="595959" w:themeColor="text1" w:themeTint="A6"/>
                <w:lang w:val="ru-RU" w:bidi="en-US"/>
              </w:rPr>
              <w:t xml:space="preserve"> выполнять  эскизные архитектурные проекты;</w:t>
            </w:r>
          </w:p>
          <w:p w:rsidR="00DF6A21" w:rsidRPr="00D10877" w:rsidRDefault="00DF6A21" w:rsidP="0037033A">
            <w:pPr>
              <w:pStyle w:val="a6"/>
              <w:rPr>
                <w:color w:val="595959" w:themeColor="text1" w:themeTint="A6"/>
                <w:lang w:val="ru-RU" w:bidi="en-US"/>
              </w:rPr>
            </w:pPr>
            <w:proofErr w:type="gramStart"/>
            <w:r w:rsidRPr="00D10877">
              <w:rPr>
                <w:color w:val="595959" w:themeColor="text1" w:themeTint="A6"/>
                <w:lang w:val="ru-RU" w:bidi="en-US"/>
              </w:rPr>
              <w:t>эскизных</w:t>
            </w:r>
            <w:proofErr w:type="gramEnd"/>
            <w:r w:rsidRPr="00D10877">
              <w:rPr>
                <w:color w:val="595959" w:themeColor="text1" w:themeTint="A6"/>
                <w:lang w:val="ru-RU" w:bidi="en-US"/>
              </w:rPr>
              <w:t xml:space="preserve"> дизайнерские </w:t>
            </w:r>
            <w:r w:rsidRPr="00D10877">
              <w:rPr>
                <w:color w:val="595959" w:themeColor="text1" w:themeTint="A6"/>
                <w:lang w:val="ru-RU" w:bidi="en-US"/>
              </w:rPr>
              <w:lastRenderedPageBreak/>
              <w:t>проекты.</w:t>
            </w:r>
          </w:p>
          <w:p w:rsidR="00DF6A21" w:rsidRPr="00D10877" w:rsidRDefault="00DF6A21" w:rsidP="0037033A">
            <w:pPr>
              <w:pStyle w:val="a6"/>
              <w:rPr>
                <w:color w:val="595959" w:themeColor="text1" w:themeTint="A6"/>
                <w:lang w:val="ru-RU" w:bidi="en-US"/>
              </w:rPr>
            </w:pPr>
            <w:r w:rsidRPr="00D10877">
              <w:rPr>
                <w:b/>
                <w:color w:val="595959" w:themeColor="text1" w:themeTint="A6"/>
                <w:lang w:val="ru-RU" w:bidi="en-US"/>
              </w:rPr>
              <w:t>Уметь</w:t>
            </w:r>
            <w:r w:rsidRPr="00D10877">
              <w:rPr>
                <w:color w:val="595959" w:themeColor="text1" w:themeTint="A6"/>
                <w:lang w:val="ru-RU" w:bidi="en-US"/>
              </w:rPr>
              <w:t xml:space="preserve"> конструировать мебель и светильники.</w:t>
            </w:r>
          </w:p>
        </w:tc>
        <w:tc>
          <w:tcPr>
            <w:tcW w:w="2421" w:type="dxa"/>
            <w:vMerge/>
            <w:tcBorders>
              <w:left w:val="single" w:sz="4" w:space="0" w:color="000001"/>
              <w:right w:val="single" w:sz="4" w:space="0" w:color="000001"/>
            </w:tcBorders>
            <w:tcMar>
              <w:top w:w="0" w:type="dxa"/>
              <w:left w:w="108" w:type="dxa"/>
              <w:bottom w:w="0" w:type="dxa"/>
              <w:right w:w="108" w:type="dxa"/>
            </w:tcMar>
          </w:tcPr>
          <w:p w:rsidR="00DF6A21" w:rsidRPr="00D10877" w:rsidRDefault="00DF6A21" w:rsidP="0037033A">
            <w:pPr>
              <w:rPr>
                <w:color w:val="595959" w:themeColor="text1" w:themeTint="A6"/>
                <w:sz w:val="24"/>
                <w:szCs w:val="24"/>
              </w:rPr>
            </w:pPr>
          </w:p>
        </w:tc>
      </w:tr>
      <w:tr w:rsidR="00DF6A21" w:rsidRPr="00D10877" w:rsidTr="000F7FAF">
        <w:tc>
          <w:tcPr>
            <w:tcW w:w="688" w:type="dxa"/>
            <w:tcBorders>
              <w:top w:val="single" w:sz="4" w:space="0" w:color="000001"/>
              <w:left w:val="single" w:sz="4" w:space="0" w:color="000001"/>
              <w:bottom w:val="single" w:sz="4" w:space="0" w:color="000001"/>
            </w:tcBorders>
            <w:tcMar>
              <w:top w:w="0" w:type="dxa"/>
              <w:left w:w="108" w:type="dxa"/>
              <w:bottom w:w="0" w:type="dxa"/>
              <w:right w:w="108" w:type="dxa"/>
            </w:tcMar>
          </w:tcPr>
          <w:p w:rsidR="00DF6A21" w:rsidRPr="00D10877" w:rsidRDefault="005029D8" w:rsidP="0037033A">
            <w:pPr>
              <w:pStyle w:val="a6"/>
              <w:jc w:val="center"/>
              <w:rPr>
                <w:color w:val="595959" w:themeColor="text1" w:themeTint="A6"/>
                <w:lang w:val="ru-RU" w:bidi="en-US"/>
              </w:rPr>
            </w:pPr>
            <w:r>
              <w:rPr>
                <w:color w:val="595959" w:themeColor="text1" w:themeTint="A6"/>
                <w:lang w:val="ru-RU" w:bidi="en-US"/>
              </w:rPr>
              <w:t>31</w:t>
            </w: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DF6A21" w:rsidRPr="00D10877" w:rsidRDefault="004E012D" w:rsidP="0037033A">
            <w:pPr>
              <w:pStyle w:val="a6"/>
              <w:jc w:val="center"/>
              <w:rPr>
                <w:color w:val="595959" w:themeColor="text1" w:themeTint="A6"/>
                <w:lang w:val="ru-RU" w:bidi="en-US"/>
              </w:rPr>
            </w:pPr>
            <w:r>
              <w:rPr>
                <w:color w:val="595959" w:themeColor="text1" w:themeTint="A6"/>
                <w:lang w:val="ru-RU" w:bidi="en-US"/>
              </w:rPr>
              <w:t>30</w:t>
            </w:r>
            <w:r w:rsidR="00DF6A21" w:rsidRPr="00D10877">
              <w:rPr>
                <w:color w:val="595959" w:themeColor="text1" w:themeTint="A6"/>
                <w:lang w:val="ru-RU" w:bidi="en-US"/>
              </w:rPr>
              <w:t>.04</w:t>
            </w:r>
          </w:p>
        </w:tc>
        <w:tc>
          <w:tcPr>
            <w:tcW w:w="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0521E8" w:rsidP="0037033A">
            <w:pPr>
              <w:pStyle w:val="a6"/>
              <w:jc w:val="center"/>
              <w:rPr>
                <w:color w:val="595959" w:themeColor="text1" w:themeTint="A6"/>
                <w:lang w:val="ru-RU" w:bidi="en-US"/>
              </w:rPr>
            </w:pPr>
            <w:r>
              <w:rPr>
                <w:color w:val="595959" w:themeColor="text1" w:themeTint="A6"/>
                <w:lang w:val="ru-RU" w:bidi="en-US"/>
              </w:rPr>
              <w:t>30</w:t>
            </w:r>
            <w:r w:rsidR="00DF6A21" w:rsidRPr="00D10877">
              <w:rPr>
                <w:color w:val="595959" w:themeColor="text1" w:themeTint="A6"/>
                <w:lang w:val="ru-RU" w:bidi="en-US"/>
              </w:rPr>
              <w:t>.04</w:t>
            </w: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Человек в дизайне.</w:t>
            </w:r>
          </w:p>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Школа дизайна. Дизайн костюма.</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Работа в стиле дизайна.</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Игровые задания.</w:t>
            </w:r>
          </w:p>
          <w:p w:rsidR="00DF6A21" w:rsidRPr="00D10877" w:rsidRDefault="00DF6A21" w:rsidP="0037033A">
            <w:pPr>
              <w:pStyle w:val="a6"/>
              <w:rPr>
                <w:color w:val="595959" w:themeColor="text1" w:themeTint="A6"/>
                <w:lang w:val="ru-RU" w:bidi="en-US"/>
              </w:rPr>
            </w:pPr>
          </w:p>
        </w:tc>
        <w:tc>
          <w:tcPr>
            <w:tcW w:w="2033" w:type="dxa"/>
            <w:vMerge/>
            <w:tcBorders>
              <w:left w:val="single" w:sz="4" w:space="0" w:color="000001"/>
              <w:right w:val="single" w:sz="4" w:space="0" w:color="000001"/>
            </w:tcBorders>
            <w:tcMar>
              <w:top w:w="0" w:type="dxa"/>
              <w:left w:w="108" w:type="dxa"/>
              <w:bottom w:w="0" w:type="dxa"/>
              <w:right w:w="108" w:type="dxa"/>
            </w:tcMar>
          </w:tcPr>
          <w:p w:rsidR="00DF6A21" w:rsidRPr="00D10877" w:rsidRDefault="00DF6A21" w:rsidP="0037033A">
            <w:pPr>
              <w:rPr>
                <w:color w:val="595959" w:themeColor="text1" w:themeTint="A6"/>
                <w:sz w:val="24"/>
                <w:szCs w:val="24"/>
              </w:rPr>
            </w:pPr>
          </w:p>
        </w:tc>
        <w:tc>
          <w:tcPr>
            <w:tcW w:w="2421" w:type="dxa"/>
            <w:vMerge/>
            <w:tcBorders>
              <w:left w:val="single" w:sz="4" w:space="0" w:color="000001"/>
              <w:right w:val="single" w:sz="4" w:space="0" w:color="000001"/>
            </w:tcBorders>
            <w:tcMar>
              <w:top w:w="0" w:type="dxa"/>
              <w:left w:w="108" w:type="dxa"/>
              <w:bottom w:w="0" w:type="dxa"/>
              <w:right w:w="108" w:type="dxa"/>
            </w:tcMar>
          </w:tcPr>
          <w:p w:rsidR="00DF6A21" w:rsidRPr="00D10877" w:rsidRDefault="00DF6A21" w:rsidP="0037033A">
            <w:pPr>
              <w:rPr>
                <w:color w:val="595959" w:themeColor="text1" w:themeTint="A6"/>
                <w:sz w:val="24"/>
                <w:szCs w:val="24"/>
              </w:rPr>
            </w:pPr>
          </w:p>
        </w:tc>
      </w:tr>
      <w:tr w:rsidR="00DF6A21" w:rsidRPr="00D10877" w:rsidTr="00F1056E">
        <w:tc>
          <w:tcPr>
            <w:tcW w:w="688" w:type="dxa"/>
            <w:vMerge w:val="restart"/>
            <w:tcBorders>
              <w:top w:val="single" w:sz="4" w:space="0" w:color="000001"/>
              <w:left w:val="single" w:sz="4" w:space="0" w:color="000001"/>
            </w:tcBorders>
            <w:tcMar>
              <w:top w:w="0" w:type="dxa"/>
              <w:left w:w="108" w:type="dxa"/>
              <w:bottom w:w="0" w:type="dxa"/>
              <w:right w:w="108" w:type="dxa"/>
            </w:tcMar>
          </w:tcPr>
          <w:p w:rsidR="00DF6A21" w:rsidRPr="00D10877" w:rsidRDefault="005029D8" w:rsidP="0037033A">
            <w:pPr>
              <w:pStyle w:val="a6"/>
              <w:jc w:val="center"/>
              <w:rPr>
                <w:color w:val="595959" w:themeColor="text1" w:themeTint="A6"/>
                <w:lang w:val="ru-RU" w:bidi="en-US"/>
              </w:rPr>
            </w:pPr>
            <w:r>
              <w:rPr>
                <w:color w:val="595959" w:themeColor="text1" w:themeTint="A6"/>
                <w:lang w:val="ru-RU" w:bidi="en-US"/>
              </w:rPr>
              <w:t>32-33</w:t>
            </w:r>
          </w:p>
          <w:p w:rsidR="00DF6A21" w:rsidRPr="00D10877" w:rsidRDefault="00DF6A21" w:rsidP="0037033A">
            <w:pPr>
              <w:pStyle w:val="a6"/>
              <w:jc w:val="center"/>
              <w:rPr>
                <w:color w:val="595959" w:themeColor="text1" w:themeTint="A6"/>
                <w:lang w:val="ru-RU" w:bidi="en-US"/>
              </w:rPr>
            </w:pPr>
          </w:p>
          <w:p w:rsidR="00DF6A21" w:rsidRPr="00D10877" w:rsidRDefault="00DF6A21" w:rsidP="0037033A">
            <w:pPr>
              <w:pStyle w:val="a6"/>
              <w:jc w:val="center"/>
              <w:rPr>
                <w:color w:val="595959" w:themeColor="text1" w:themeTint="A6"/>
                <w:lang w:val="ru-RU" w:bidi="en-US"/>
              </w:rPr>
            </w:pPr>
          </w:p>
        </w:tc>
        <w:tc>
          <w:tcPr>
            <w:tcW w:w="991" w:type="dxa"/>
            <w:tcBorders>
              <w:top w:val="single" w:sz="4" w:space="0" w:color="000001"/>
              <w:left w:val="single" w:sz="4" w:space="0" w:color="000001"/>
              <w:bottom w:val="single" w:sz="4" w:space="0" w:color="000001"/>
            </w:tcBorders>
            <w:tcMar>
              <w:top w:w="0" w:type="dxa"/>
              <w:left w:w="108" w:type="dxa"/>
              <w:bottom w:w="0" w:type="dxa"/>
              <w:right w:w="108" w:type="dxa"/>
            </w:tcMar>
          </w:tcPr>
          <w:p w:rsidR="00DF6A21" w:rsidRDefault="004E012D" w:rsidP="0037033A">
            <w:pPr>
              <w:pStyle w:val="a6"/>
              <w:jc w:val="center"/>
              <w:rPr>
                <w:color w:val="595959" w:themeColor="text1" w:themeTint="A6"/>
                <w:lang w:val="ru-RU" w:bidi="en-US"/>
              </w:rPr>
            </w:pPr>
            <w:r>
              <w:rPr>
                <w:color w:val="595959" w:themeColor="text1" w:themeTint="A6"/>
                <w:lang w:val="ru-RU" w:bidi="en-US"/>
              </w:rPr>
              <w:t>07</w:t>
            </w:r>
            <w:r w:rsidR="00DF6A21" w:rsidRPr="00D10877">
              <w:rPr>
                <w:color w:val="595959" w:themeColor="text1" w:themeTint="A6"/>
                <w:lang w:val="ru-RU" w:bidi="en-US"/>
              </w:rPr>
              <w:t>.05</w:t>
            </w:r>
          </w:p>
          <w:p w:rsidR="004E012D" w:rsidRPr="00D10877" w:rsidRDefault="004E012D" w:rsidP="0037033A">
            <w:pPr>
              <w:pStyle w:val="a6"/>
              <w:jc w:val="center"/>
              <w:rPr>
                <w:color w:val="595959" w:themeColor="text1" w:themeTint="A6"/>
                <w:lang w:val="ru-RU" w:bidi="en-US"/>
              </w:rPr>
            </w:pPr>
            <w:r>
              <w:rPr>
                <w:color w:val="595959" w:themeColor="text1" w:themeTint="A6"/>
                <w:lang w:val="ru-RU" w:bidi="en-US"/>
              </w:rPr>
              <w:t>14.05</w:t>
            </w:r>
          </w:p>
        </w:tc>
        <w:tc>
          <w:tcPr>
            <w:tcW w:w="957" w:type="dxa"/>
            <w:vMerge w:val="restart"/>
            <w:tcBorders>
              <w:top w:val="single" w:sz="4" w:space="0" w:color="000001"/>
              <w:left w:val="single" w:sz="4" w:space="0" w:color="000001"/>
              <w:right w:val="single" w:sz="4" w:space="0" w:color="000001"/>
            </w:tcBorders>
            <w:tcMar>
              <w:top w:w="0" w:type="dxa"/>
              <w:left w:w="108" w:type="dxa"/>
              <w:bottom w:w="0" w:type="dxa"/>
              <w:right w:w="108" w:type="dxa"/>
            </w:tcMar>
            <w:vAlign w:val="center"/>
          </w:tcPr>
          <w:p w:rsidR="00DF6A21" w:rsidRPr="00237165" w:rsidRDefault="000521E8" w:rsidP="0096389A">
            <w:pPr>
              <w:pStyle w:val="a6"/>
              <w:rPr>
                <w:color w:val="595959" w:themeColor="text1" w:themeTint="A6"/>
                <w:lang w:val="ru-RU" w:bidi="en-US"/>
              </w:rPr>
            </w:pPr>
            <w:r>
              <w:rPr>
                <w:color w:val="595959" w:themeColor="text1" w:themeTint="A6"/>
                <w:lang w:val="ru-RU" w:bidi="en-US"/>
              </w:rPr>
              <w:t>07</w:t>
            </w:r>
            <w:r w:rsidR="0096389A">
              <w:rPr>
                <w:color w:val="595959" w:themeColor="text1" w:themeTint="A6"/>
                <w:lang w:val="ru-RU" w:bidi="en-US"/>
              </w:rPr>
              <w:t>, 14/</w:t>
            </w:r>
            <w:r>
              <w:rPr>
                <w:color w:val="595959" w:themeColor="text1" w:themeTint="A6"/>
                <w:lang w:val="ru-RU" w:bidi="en-US"/>
              </w:rPr>
              <w:t>05</w:t>
            </w:r>
          </w:p>
          <w:p w:rsidR="00DF6A21" w:rsidRPr="00D10877" w:rsidRDefault="00DF6A21" w:rsidP="00F1056E">
            <w:pPr>
              <w:pStyle w:val="a6"/>
              <w:jc w:val="center"/>
              <w:rPr>
                <w:color w:val="595959" w:themeColor="text1" w:themeTint="A6"/>
                <w:lang w:val="ru-RU" w:bidi="en-US"/>
              </w:rPr>
            </w:pPr>
          </w:p>
        </w:tc>
        <w:tc>
          <w:tcPr>
            <w:tcW w:w="3160" w:type="dxa"/>
            <w:tcBorders>
              <w:top w:val="single" w:sz="4" w:space="0" w:color="000001"/>
              <w:left w:val="single" w:sz="4" w:space="0" w:color="000001"/>
              <w:bottom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 xml:space="preserve">Школа дизайна. </w:t>
            </w:r>
            <w:proofErr w:type="spellStart"/>
            <w:r w:rsidRPr="00D10877">
              <w:rPr>
                <w:color w:val="595959" w:themeColor="text1" w:themeTint="A6"/>
                <w:lang w:val="ru-RU" w:bidi="en-US"/>
              </w:rPr>
              <w:t>Фитодизайн</w:t>
            </w:r>
            <w:proofErr w:type="spellEnd"/>
            <w:r w:rsidRPr="00D10877">
              <w:rPr>
                <w:color w:val="595959" w:themeColor="text1" w:themeTint="A6"/>
                <w:lang w:val="ru-RU" w:bidi="en-US"/>
              </w:rPr>
              <w:t>. Игрушки из природных материалов.</w:t>
            </w:r>
          </w:p>
        </w:tc>
        <w:tc>
          <w:tcPr>
            <w:tcW w:w="1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p>
        </w:tc>
        <w:tc>
          <w:tcPr>
            <w:tcW w:w="30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Работа в стиле дизайна.</w:t>
            </w:r>
          </w:p>
        </w:tc>
        <w:tc>
          <w:tcPr>
            <w:tcW w:w="17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Текущий.</w:t>
            </w:r>
          </w:p>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right w:val="single" w:sz="4" w:space="0" w:color="000001"/>
            </w:tcBorders>
            <w:tcMar>
              <w:top w:w="0" w:type="dxa"/>
              <w:left w:w="108" w:type="dxa"/>
              <w:bottom w:w="0" w:type="dxa"/>
              <w:right w:w="108" w:type="dxa"/>
            </w:tcMar>
          </w:tcPr>
          <w:p w:rsidR="00DF6A21" w:rsidRPr="00D10877" w:rsidRDefault="00DF6A21" w:rsidP="0037033A">
            <w:pPr>
              <w:rPr>
                <w:color w:val="595959" w:themeColor="text1" w:themeTint="A6"/>
                <w:sz w:val="24"/>
                <w:szCs w:val="24"/>
              </w:rPr>
            </w:pPr>
          </w:p>
        </w:tc>
        <w:tc>
          <w:tcPr>
            <w:tcW w:w="2421" w:type="dxa"/>
            <w:vMerge/>
            <w:tcBorders>
              <w:left w:val="single" w:sz="4" w:space="0" w:color="000001"/>
              <w:right w:val="single" w:sz="4" w:space="0" w:color="000001"/>
            </w:tcBorders>
            <w:tcMar>
              <w:top w:w="0" w:type="dxa"/>
              <w:left w:w="108" w:type="dxa"/>
              <w:bottom w:w="0" w:type="dxa"/>
              <w:right w:w="108" w:type="dxa"/>
            </w:tcMar>
          </w:tcPr>
          <w:p w:rsidR="00DF6A21" w:rsidRPr="00D10877" w:rsidRDefault="00DF6A21" w:rsidP="0037033A">
            <w:pPr>
              <w:rPr>
                <w:color w:val="595959" w:themeColor="text1" w:themeTint="A6"/>
                <w:sz w:val="24"/>
                <w:szCs w:val="24"/>
              </w:rPr>
            </w:pPr>
          </w:p>
        </w:tc>
      </w:tr>
      <w:tr w:rsidR="00DF6A21" w:rsidRPr="00D10877" w:rsidTr="00DF6A21">
        <w:trPr>
          <w:trHeight w:val="480"/>
        </w:trPr>
        <w:tc>
          <w:tcPr>
            <w:tcW w:w="688" w:type="dxa"/>
            <w:vMerge/>
            <w:tcBorders>
              <w:left w:val="single" w:sz="4" w:space="0" w:color="000001"/>
              <w:bottom w:val="single" w:sz="4" w:space="0" w:color="auto"/>
            </w:tcBorders>
            <w:tcMar>
              <w:top w:w="0" w:type="dxa"/>
              <w:left w:w="108" w:type="dxa"/>
              <w:bottom w:w="0" w:type="dxa"/>
              <w:right w:w="108" w:type="dxa"/>
            </w:tcMar>
          </w:tcPr>
          <w:p w:rsidR="00DF6A21" w:rsidRPr="00D10877" w:rsidRDefault="00DF6A21" w:rsidP="0037033A">
            <w:pPr>
              <w:pStyle w:val="a6"/>
              <w:jc w:val="center"/>
              <w:rPr>
                <w:color w:val="595959" w:themeColor="text1" w:themeTint="A6"/>
                <w:lang w:val="ru-RU" w:bidi="en-US"/>
              </w:rPr>
            </w:pPr>
          </w:p>
        </w:tc>
        <w:tc>
          <w:tcPr>
            <w:tcW w:w="991" w:type="dxa"/>
            <w:tcBorders>
              <w:top w:val="single" w:sz="4" w:space="0" w:color="000001"/>
              <w:left w:val="single" w:sz="4" w:space="0" w:color="000001"/>
              <w:bottom w:val="single" w:sz="4" w:space="0" w:color="auto"/>
            </w:tcBorders>
            <w:tcMar>
              <w:top w:w="0" w:type="dxa"/>
              <w:left w:w="108" w:type="dxa"/>
              <w:bottom w:w="0" w:type="dxa"/>
              <w:right w:w="108" w:type="dxa"/>
            </w:tcMar>
          </w:tcPr>
          <w:p w:rsidR="00DF6A21" w:rsidRPr="00D10877" w:rsidRDefault="00DF6A21" w:rsidP="005029D8">
            <w:pPr>
              <w:pStyle w:val="a6"/>
              <w:jc w:val="center"/>
              <w:rPr>
                <w:color w:val="595959" w:themeColor="text1" w:themeTint="A6"/>
                <w:lang w:val="ru-RU" w:bidi="en-US"/>
              </w:rPr>
            </w:pPr>
          </w:p>
        </w:tc>
        <w:tc>
          <w:tcPr>
            <w:tcW w:w="957" w:type="dxa"/>
            <w:vMerge/>
            <w:tcBorders>
              <w:left w:val="single" w:sz="4" w:space="0" w:color="000001"/>
              <w:bottom w:val="single" w:sz="4" w:space="0" w:color="auto"/>
              <w:right w:val="single" w:sz="4" w:space="0" w:color="000001"/>
            </w:tcBorders>
            <w:tcMar>
              <w:top w:w="0" w:type="dxa"/>
              <w:left w:w="108" w:type="dxa"/>
              <w:bottom w:w="0" w:type="dxa"/>
              <w:right w:w="108" w:type="dxa"/>
            </w:tcMar>
          </w:tcPr>
          <w:p w:rsidR="00DF6A21" w:rsidRPr="00D10877" w:rsidRDefault="00DF6A21" w:rsidP="00DD6D34">
            <w:pPr>
              <w:pStyle w:val="a6"/>
              <w:rPr>
                <w:color w:val="595959" w:themeColor="text1" w:themeTint="A6"/>
                <w:lang w:val="ru-RU" w:bidi="en-US"/>
              </w:rPr>
            </w:pPr>
          </w:p>
        </w:tc>
        <w:tc>
          <w:tcPr>
            <w:tcW w:w="3160" w:type="dxa"/>
            <w:tcBorders>
              <w:top w:val="single" w:sz="4" w:space="0" w:color="000001"/>
              <w:left w:val="single" w:sz="4" w:space="0" w:color="000001"/>
              <w:bottom w:val="single" w:sz="4" w:space="0" w:color="auto"/>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b/>
                <w:i/>
                <w:color w:val="595959" w:themeColor="text1" w:themeTint="A6"/>
                <w:lang w:val="ru-RU" w:bidi="en-US"/>
              </w:rPr>
              <w:t>Итоговая проверочная работа (тест)</w:t>
            </w:r>
          </w:p>
        </w:tc>
        <w:tc>
          <w:tcPr>
            <w:tcW w:w="1193" w:type="dxa"/>
            <w:vMerge w:val="restart"/>
            <w:tcBorders>
              <w:top w:val="single" w:sz="4" w:space="0" w:color="000001"/>
              <w:left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p>
        </w:tc>
        <w:tc>
          <w:tcPr>
            <w:tcW w:w="3058" w:type="dxa"/>
            <w:vMerge w:val="restart"/>
            <w:tcBorders>
              <w:top w:val="single" w:sz="4" w:space="0" w:color="000001"/>
              <w:left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Рисование по замыслу, по представлению. Презентация «Дизайн костюма», выставка «Украшаем интерьер»</w:t>
            </w:r>
          </w:p>
        </w:tc>
        <w:tc>
          <w:tcPr>
            <w:tcW w:w="1714" w:type="dxa"/>
            <w:vMerge w:val="restart"/>
            <w:tcBorders>
              <w:top w:val="single" w:sz="4" w:space="0" w:color="000001"/>
              <w:left w:val="single" w:sz="4" w:space="0" w:color="000001"/>
              <w:right w:val="single" w:sz="4" w:space="0" w:color="000001"/>
            </w:tcBorders>
            <w:tcMar>
              <w:top w:w="0" w:type="dxa"/>
              <w:left w:w="108" w:type="dxa"/>
              <w:bottom w:w="0" w:type="dxa"/>
              <w:right w:w="108" w:type="dxa"/>
            </w:tcMar>
          </w:tcPr>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Текущий.</w:t>
            </w:r>
          </w:p>
          <w:p w:rsidR="00DF6A21" w:rsidRPr="00D10877" w:rsidRDefault="00DF6A21" w:rsidP="0037033A">
            <w:pPr>
              <w:pStyle w:val="a6"/>
              <w:rPr>
                <w:color w:val="595959" w:themeColor="text1" w:themeTint="A6"/>
                <w:lang w:val="ru-RU" w:bidi="en-US"/>
              </w:rPr>
            </w:pPr>
            <w:r w:rsidRPr="00D10877">
              <w:rPr>
                <w:color w:val="595959" w:themeColor="text1" w:themeTint="A6"/>
                <w:lang w:val="ru-RU" w:bidi="en-US"/>
              </w:rPr>
              <w:t>Самостоятельная работа по образцу.</w:t>
            </w:r>
          </w:p>
        </w:tc>
        <w:tc>
          <w:tcPr>
            <w:tcW w:w="2033" w:type="dxa"/>
            <w:vMerge/>
            <w:tcBorders>
              <w:left w:val="single" w:sz="4" w:space="0" w:color="000001"/>
              <w:right w:val="single" w:sz="4" w:space="0" w:color="000001"/>
            </w:tcBorders>
            <w:tcMar>
              <w:top w:w="0" w:type="dxa"/>
              <w:left w:w="108" w:type="dxa"/>
              <w:bottom w:w="0" w:type="dxa"/>
              <w:right w:w="108" w:type="dxa"/>
            </w:tcMar>
          </w:tcPr>
          <w:p w:rsidR="00DF6A21" w:rsidRPr="00D10877" w:rsidRDefault="00DF6A21" w:rsidP="0037033A">
            <w:pPr>
              <w:rPr>
                <w:color w:val="595959" w:themeColor="text1" w:themeTint="A6"/>
                <w:sz w:val="24"/>
                <w:szCs w:val="24"/>
              </w:rPr>
            </w:pPr>
          </w:p>
        </w:tc>
        <w:tc>
          <w:tcPr>
            <w:tcW w:w="2421" w:type="dxa"/>
            <w:vMerge/>
            <w:tcBorders>
              <w:left w:val="single" w:sz="4" w:space="0" w:color="000001"/>
              <w:right w:val="single" w:sz="4" w:space="0" w:color="000001"/>
            </w:tcBorders>
            <w:tcMar>
              <w:top w:w="0" w:type="dxa"/>
              <w:left w:w="108" w:type="dxa"/>
              <w:bottom w:w="0" w:type="dxa"/>
              <w:right w:w="108" w:type="dxa"/>
            </w:tcMar>
          </w:tcPr>
          <w:p w:rsidR="00DF6A21" w:rsidRPr="00D10877" w:rsidRDefault="00DF6A21" w:rsidP="0037033A">
            <w:pPr>
              <w:rPr>
                <w:color w:val="595959" w:themeColor="text1" w:themeTint="A6"/>
                <w:sz w:val="24"/>
                <w:szCs w:val="24"/>
              </w:rPr>
            </w:pPr>
          </w:p>
        </w:tc>
      </w:tr>
      <w:tr w:rsidR="0027544F" w:rsidRPr="00D10877" w:rsidTr="0074683C">
        <w:trPr>
          <w:trHeight w:val="1150"/>
        </w:trPr>
        <w:tc>
          <w:tcPr>
            <w:tcW w:w="688" w:type="dxa"/>
            <w:tcBorders>
              <w:top w:val="single" w:sz="4" w:space="0" w:color="auto"/>
              <w:left w:val="single" w:sz="4" w:space="0" w:color="000001"/>
            </w:tcBorders>
            <w:tcMar>
              <w:top w:w="0" w:type="dxa"/>
              <w:left w:w="108" w:type="dxa"/>
              <w:bottom w:w="0" w:type="dxa"/>
              <w:right w:w="108" w:type="dxa"/>
            </w:tcMar>
          </w:tcPr>
          <w:p w:rsidR="0027544F" w:rsidRPr="00D10877" w:rsidRDefault="0027544F" w:rsidP="005029D8">
            <w:pPr>
              <w:pStyle w:val="a6"/>
              <w:jc w:val="center"/>
              <w:rPr>
                <w:color w:val="595959" w:themeColor="text1" w:themeTint="A6"/>
                <w:lang w:val="ru-RU" w:bidi="en-US"/>
              </w:rPr>
            </w:pPr>
            <w:r w:rsidRPr="00D10877">
              <w:rPr>
                <w:color w:val="595959" w:themeColor="text1" w:themeTint="A6"/>
                <w:lang w:val="ru-RU" w:bidi="en-US"/>
              </w:rPr>
              <w:t>34</w:t>
            </w:r>
          </w:p>
        </w:tc>
        <w:tc>
          <w:tcPr>
            <w:tcW w:w="991" w:type="dxa"/>
            <w:tcBorders>
              <w:top w:val="single" w:sz="4" w:space="0" w:color="auto"/>
              <w:left w:val="single" w:sz="4" w:space="0" w:color="000001"/>
            </w:tcBorders>
            <w:tcMar>
              <w:top w:w="0" w:type="dxa"/>
              <w:left w:w="108" w:type="dxa"/>
              <w:bottom w:w="0" w:type="dxa"/>
              <w:right w:w="108" w:type="dxa"/>
            </w:tcMar>
          </w:tcPr>
          <w:p w:rsidR="0027544F" w:rsidRPr="00D10877" w:rsidRDefault="0027544F" w:rsidP="0037033A">
            <w:pPr>
              <w:pStyle w:val="a6"/>
              <w:jc w:val="center"/>
              <w:rPr>
                <w:color w:val="595959" w:themeColor="text1" w:themeTint="A6"/>
                <w:lang w:val="ru-RU" w:bidi="en-US"/>
              </w:rPr>
            </w:pPr>
            <w:r>
              <w:rPr>
                <w:color w:val="595959" w:themeColor="text1" w:themeTint="A6"/>
                <w:lang w:val="ru-RU" w:bidi="en-US"/>
              </w:rPr>
              <w:t>21</w:t>
            </w:r>
            <w:r w:rsidRPr="00D10877">
              <w:rPr>
                <w:color w:val="595959" w:themeColor="text1" w:themeTint="A6"/>
                <w:lang w:val="ru-RU" w:bidi="en-US"/>
              </w:rPr>
              <w:t>.05</w:t>
            </w:r>
          </w:p>
        </w:tc>
        <w:tc>
          <w:tcPr>
            <w:tcW w:w="957" w:type="dxa"/>
            <w:tcBorders>
              <w:top w:val="single" w:sz="4" w:space="0" w:color="auto"/>
              <w:left w:val="single" w:sz="4" w:space="0" w:color="000001"/>
              <w:right w:val="single" w:sz="4" w:space="0" w:color="000001"/>
            </w:tcBorders>
            <w:tcMar>
              <w:top w:w="0" w:type="dxa"/>
              <w:left w:w="108" w:type="dxa"/>
              <w:bottom w:w="0" w:type="dxa"/>
              <w:right w:w="108" w:type="dxa"/>
            </w:tcMar>
            <w:vAlign w:val="center"/>
          </w:tcPr>
          <w:p w:rsidR="0027544F" w:rsidRDefault="0027544F" w:rsidP="000521E8">
            <w:pPr>
              <w:pStyle w:val="a6"/>
              <w:jc w:val="center"/>
              <w:rPr>
                <w:color w:val="595959" w:themeColor="text1" w:themeTint="A6"/>
                <w:lang w:val="ru-RU" w:bidi="en-US"/>
              </w:rPr>
            </w:pPr>
          </w:p>
          <w:p w:rsidR="0027544F" w:rsidRPr="00D10877" w:rsidRDefault="0027544F" w:rsidP="000521E8">
            <w:pPr>
              <w:pStyle w:val="a6"/>
              <w:jc w:val="center"/>
              <w:rPr>
                <w:b/>
                <w:color w:val="595959" w:themeColor="text1" w:themeTint="A6"/>
                <w:highlight w:val="yellow"/>
                <w:lang w:val="ru-RU" w:bidi="en-US"/>
              </w:rPr>
            </w:pPr>
            <w:r>
              <w:rPr>
                <w:color w:val="595959" w:themeColor="text1" w:themeTint="A6"/>
                <w:lang w:val="ru-RU" w:bidi="en-US"/>
              </w:rPr>
              <w:t>21.05</w:t>
            </w:r>
          </w:p>
        </w:tc>
        <w:tc>
          <w:tcPr>
            <w:tcW w:w="3160" w:type="dxa"/>
            <w:tcBorders>
              <w:top w:val="single" w:sz="4" w:space="0" w:color="auto"/>
              <w:left w:val="single" w:sz="4" w:space="0" w:color="000001"/>
            </w:tcBorders>
            <w:tcMar>
              <w:top w:w="0" w:type="dxa"/>
              <w:left w:w="108" w:type="dxa"/>
              <w:bottom w:w="0" w:type="dxa"/>
              <w:right w:w="108" w:type="dxa"/>
            </w:tcMar>
          </w:tcPr>
          <w:p w:rsidR="0027544F" w:rsidRPr="00D10877" w:rsidRDefault="0027544F" w:rsidP="0037033A">
            <w:pPr>
              <w:pStyle w:val="a6"/>
              <w:rPr>
                <w:b/>
                <w:i/>
                <w:color w:val="595959" w:themeColor="text1" w:themeTint="A6"/>
                <w:lang w:val="ru-RU" w:bidi="en-US"/>
              </w:rPr>
            </w:pPr>
            <w:r w:rsidRPr="00D10877">
              <w:rPr>
                <w:color w:val="595959" w:themeColor="text1" w:themeTint="A6"/>
                <w:lang w:val="ru-RU" w:bidi="en-US"/>
              </w:rPr>
              <w:t>Обобщение по теме. Проект  «Мир архитектуры и дизайна».</w:t>
            </w:r>
          </w:p>
        </w:tc>
        <w:tc>
          <w:tcPr>
            <w:tcW w:w="1193" w:type="dxa"/>
            <w:vMerge/>
            <w:tcBorders>
              <w:left w:val="single" w:sz="4" w:space="0" w:color="000001"/>
              <w:right w:val="single" w:sz="4" w:space="0" w:color="000001"/>
            </w:tcBorders>
            <w:tcMar>
              <w:top w:w="0" w:type="dxa"/>
              <w:left w:w="108" w:type="dxa"/>
              <w:bottom w:w="0" w:type="dxa"/>
              <w:right w:w="108" w:type="dxa"/>
            </w:tcMar>
          </w:tcPr>
          <w:p w:rsidR="0027544F" w:rsidRPr="00D10877" w:rsidRDefault="0027544F" w:rsidP="0037033A">
            <w:pPr>
              <w:pStyle w:val="a6"/>
              <w:rPr>
                <w:color w:val="595959" w:themeColor="text1" w:themeTint="A6"/>
                <w:lang w:val="ru-RU" w:bidi="en-US"/>
              </w:rPr>
            </w:pPr>
          </w:p>
        </w:tc>
        <w:tc>
          <w:tcPr>
            <w:tcW w:w="3058" w:type="dxa"/>
            <w:vMerge/>
            <w:tcBorders>
              <w:left w:val="single" w:sz="4" w:space="0" w:color="000001"/>
              <w:right w:val="single" w:sz="4" w:space="0" w:color="000001"/>
            </w:tcBorders>
            <w:tcMar>
              <w:top w:w="0" w:type="dxa"/>
              <w:left w:w="108" w:type="dxa"/>
              <w:bottom w:w="0" w:type="dxa"/>
              <w:right w:w="108" w:type="dxa"/>
            </w:tcMar>
          </w:tcPr>
          <w:p w:rsidR="0027544F" w:rsidRPr="00D10877" w:rsidRDefault="0027544F" w:rsidP="0037033A">
            <w:pPr>
              <w:pStyle w:val="a6"/>
              <w:rPr>
                <w:color w:val="595959" w:themeColor="text1" w:themeTint="A6"/>
                <w:lang w:val="ru-RU" w:bidi="en-US"/>
              </w:rPr>
            </w:pPr>
          </w:p>
        </w:tc>
        <w:tc>
          <w:tcPr>
            <w:tcW w:w="1714" w:type="dxa"/>
            <w:vMerge/>
            <w:tcBorders>
              <w:left w:val="single" w:sz="4" w:space="0" w:color="000001"/>
              <w:right w:val="single" w:sz="4" w:space="0" w:color="000001"/>
            </w:tcBorders>
            <w:tcMar>
              <w:top w:w="0" w:type="dxa"/>
              <w:left w:w="108" w:type="dxa"/>
              <w:bottom w:w="0" w:type="dxa"/>
              <w:right w:w="108" w:type="dxa"/>
            </w:tcMar>
          </w:tcPr>
          <w:p w:rsidR="0027544F" w:rsidRPr="00D10877" w:rsidRDefault="0027544F" w:rsidP="0037033A">
            <w:pPr>
              <w:pStyle w:val="a6"/>
              <w:rPr>
                <w:color w:val="595959" w:themeColor="text1" w:themeTint="A6"/>
                <w:lang w:val="ru-RU" w:bidi="en-US"/>
              </w:rPr>
            </w:pPr>
          </w:p>
        </w:tc>
        <w:tc>
          <w:tcPr>
            <w:tcW w:w="2033" w:type="dxa"/>
            <w:vMerge/>
            <w:tcBorders>
              <w:left w:val="single" w:sz="4" w:space="0" w:color="000001"/>
              <w:right w:val="single" w:sz="4" w:space="0" w:color="000001"/>
            </w:tcBorders>
            <w:tcMar>
              <w:top w:w="0" w:type="dxa"/>
              <w:left w:w="108" w:type="dxa"/>
              <w:bottom w:w="0" w:type="dxa"/>
              <w:right w:w="108" w:type="dxa"/>
            </w:tcMar>
          </w:tcPr>
          <w:p w:rsidR="0027544F" w:rsidRPr="00D10877" w:rsidRDefault="0027544F" w:rsidP="0037033A">
            <w:pPr>
              <w:rPr>
                <w:color w:val="595959" w:themeColor="text1" w:themeTint="A6"/>
                <w:sz w:val="24"/>
                <w:szCs w:val="24"/>
              </w:rPr>
            </w:pPr>
          </w:p>
        </w:tc>
        <w:tc>
          <w:tcPr>
            <w:tcW w:w="2421" w:type="dxa"/>
            <w:vMerge/>
            <w:tcBorders>
              <w:left w:val="single" w:sz="4" w:space="0" w:color="000001"/>
              <w:right w:val="single" w:sz="4" w:space="0" w:color="000001"/>
            </w:tcBorders>
            <w:tcMar>
              <w:top w:w="0" w:type="dxa"/>
              <w:left w:w="108" w:type="dxa"/>
              <w:bottom w:w="0" w:type="dxa"/>
              <w:right w:w="108" w:type="dxa"/>
            </w:tcMar>
          </w:tcPr>
          <w:p w:rsidR="0027544F" w:rsidRPr="00D10877" w:rsidRDefault="0027544F" w:rsidP="0037033A">
            <w:pPr>
              <w:rPr>
                <w:color w:val="595959" w:themeColor="text1" w:themeTint="A6"/>
                <w:sz w:val="24"/>
                <w:szCs w:val="24"/>
              </w:rPr>
            </w:pPr>
          </w:p>
        </w:tc>
      </w:tr>
    </w:tbl>
    <w:p w:rsidR="00E256C7" w:rsidRPr="00D10877" w:rsidRDefault="00E256C7" w:rsidP="00E256C7">
      <w:pPr>
        <w:pStyle w:val="Standard"/>
        <w:spacing w:before="28" w:after="100"/>
        <w:ind w:left="360"/>
        <w:rPr>
          <w:color w:val="595959" w:themeColor="text1" w:themeTint="A6"/>
          <w:lang w:val="ru-RU"/>
        </w:rPr>
      </w:pPr>
    </w:p>
    <w:p w:rsidR="00D7744D" w:rsidRPr="00D10877" w:rsidRDefault="00D7744D" w:rsidP="00D7744D">
      <w:pPr>
        <w:pStyle w:val="Standard"/>
        <w:ind w:right="-37"/>
        <w:rPr>
          <w:color w:val="595959" w:themeColor="text1" w:themeTint="A6"/>
          <w:lang w:val="ru-RU"/>
        </w:rPr>
      </w:pPr>
      <w:r w:rsidRPr="00D10877">
        <w:rPr>
          <w:color w:val="595959" w:themeColor="text1" w:themeTint="A6"/>
          <w:lang w:val="ru-RU"/>
        </w:rPr>
        <w:t xml:space="preserve">Итого: </w:t>
      </w:r>
      <w:r w:rsidR="00DF6A21" w:rsidRPr="00D10877">
        <w:rPr>
          <w:color w:val="595959" w:themeColor="text1" w:themeTint="A6"/>
          <w:lang w:val="ru-RU"/>
        </w:rPr>
        <w:t>по календарно-тематическому планированию</w:t>
      </w:r>
      <w:r w:rsidR="005B22A8" w:rsidRPr="00D10877">
        <w:rPr>
          <w:color w:val="595959" w:themeColor="text1" w:themeTint="A6"/>
          <w:lang w:val="ru-RU"/>
        </w:rPr>
        <w:t xml:space="preserve"> – 34</w:t>
      </w:r>
      <w:r w:rsidR="00B96421" w:rsidRPr="00D10877">
        <w:rPr>
          <w:color w:val="595959" w:themeColor="text1" w:themeTint="A6"/>
          <w:lang w:val="ru-RU"/>
        </w:rPr>
        <w:t xml:space="preserve"> часа</w:t>
      </w:r>
      <w:r w:rsidRPr="00D10877">
        <w:rPr>
          <w:color w:val="595959" w:themeColor="text1" w:themeTint="A6"/>
          <w:lang w:val="ru-RU"/>
        </w:rPr>
        <w:t>,</w:t>
      </w:r>
      <w:r w:rsidR="0061790D" w:rsidRPr="00D10877">
        <w:rPr>
          <w:color w:val="595959" w:themeColor="text1" w:themeTint="A6"/>
          <w:lang w:val="ru-RU"/>
        </w:rPr>
        <w:t xml:space="preserve"> </w:t>
      </w:r>
      <w:r w:rsidR="00DF6A21" w:rsidRPr="00D10877">
        <w:rPr>
          <w:color w:val="595959" w:themeColor="text1" w:themeTint="A6"/>
          <w:lang w:val="ru-RU"/>
        </w:rPr>
        <w:t>фактически</w:t>
      </w:r>
      <w:r w:rsidR="0061790D" w:rsidRPr="00D10877">
        <w:rPr>
          <w:color w:val="595959" w:themeColor="text1" w:themeTint="A6"/>
          <w:lang w:val="ru-RU"/>
        </w:rPr>
        <w:t xml:space="preserve"> – 3</w:t>
      </w:r>
      <w:r w:rsidR="005029D8">
        <w:rPr>
          <w:color w:val="595959" w:themeColor="text1" w:themeTint="A6"/>
          <w:lang w:val="ru-RU"/>
        </w:rPr>
        <w:t>4</w:t>
      </w:r>
      <w:r w:rsidR="00B96421" w:rsidRPr="00D10877">
        <w:rPr>
          <w:color w:val="595959" w:themeColor="text1" w:themeTint="A6"/>
          <w:lang w:val="ru-RU"/>
        </w:rPr>
        <w:t xml:space="preserve"> часа</w:t>
      </w:r>
      <w:r w:rsidR="005029D8">
        <w:rPr>
          <w:color w:val="595959" w:themeColor="text1" w:themeTint="A6"/>
          <w:lang w:val="ru-RU"/>
        </w:rPr>
        <w:t>.</w:t>
      </w:r>
    </w:p>
    <w:p w:rsidR="00734D8E" w:rsidRPr="00D10877" w:rsidRDefault="00734D8E" w:rsidP="00D26D7D">
      <w:pPr>
        <w:shd w:val="clear" w:color="auto" w:fill="FFFFFF"/>
        <w:rPr>
          <w:rFonts w:ascii="Times New Roman" w:hAnsi="Times New Roman" w:cs="Times New Roman"/>
          <w:color w:val="595959" w:themeColor="text1" w:themeTint="A6"/>
          <w:sz w:val="24"/>
          <w:szCs w:val="24"/>
        </w:rPr>
        <w:sectPr w:rsidR="00734D8E" w:rsidRPr="00D10877" w:rsidSect="00466648">
          <w:pgSz w:w="16838" w:h="11906" w:orient="landscape"/>
          <w:pgMar w:top="1134" w:right="1134" w:bottom="850" w:left="1134" w:header="708" w:footer="708" w:gutter="0"/>
          <w:cols w:space="708"/>
          <w:docGrid w:linePitch="360"/>
        </w:sectPr>
      </w:pPr>
    </w:p>
    <w:p w:rsidR="00734D8E" w:rsidRPr="00D10877" w:rsidRDefault="00734D8E" w:rsidP="00734D8E">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r w:rsidRPr="00D10877">
        <w:rPr>
          <w:rFonts w:ascii="Times New Roman" w:hAnsi="Times New Roman" w:cs="Times New Roman"/>
          <w:b/>
          <w:bCs/>
          <w:color w:val="595959" w:themeColor="text1" w:themeTint="A6"/>
          <w:sz w:val="24"/>
          <w:szCs w:val="24"/>
        </w:rPr>
        <w:lastRenderedPageBreak/>
        <w:t>ПЛАНИРУЕМЫЕ РЕЗУЛЬТАТЫ</w:t>
      </w:r>
    </w:p>
    <w:p w:rsidR="00734D8E" w:rsidRPr="00D10877" w:rsidRDefault="00734D8E" w:rsidP="00734D8E">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r w:rsidRPr="00D10877">
        <w:rPr>
          <w:rFonts w:ascii="Times New Roman" w:hAnsi="Times New Roman" w:cs="Times New Roman"/>
          <w:b/>
          <w:bCs/>
          <w:color w:val="595959" w:themeColor="text1" w:themeTint="A6"/>
          <w:sz w:val="24"/>
          <w:szCs w:val="24"/>
        </w:rPr>
        <w:t>ОСВОЕНИЯ КУРСА</w:t>
      </w:r>
    </w:p>
    <w:p w:rsidR="00734D8E" w:rsidRPr="00D10877" w:rsidRDefault="00734D8E" w:rsidP="00734D8E">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r w:rsidRPr="00D10877">
        <w:rPr>
          <w:rFonts w:ascii="Times New Roman" w:hAnsi="Times New Roman" w:cs="Times New Roman"/>
          <w:b/>
          <w:bCs/>
          <w:color w:val="595959" w:themeColor="text1" w:themeTint="A6"/>
          <w:sz w:val="24"/>
          <w:szCs w:val="24"/>
        </w:rPr>
        <w:t>«ИЗОБРАЗИТЕЛЬНОЕ ИСКУССТВО. 4 КЛАСС»</w:t>
      </w:r>
    </w:p>
    <w:p w:rsidR="00734D8E" w:rsidRPr="00D10877" w:rsidRDefault="00734D8E" w:rsidP="00734D8E">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D10877">
        <w:rPr>
          <w:rFonts w:ascii="Times New Roman" w:hAnsi="Times New Roman" w:cs="Times New Roman"/>
          <w:b/>
          <w:bCs/>
          <w:color w:val="595959" w:themeColor="text1" w:themeTint="A6"/>
          <w:sz w:val="24"/>
          <w:szCs w:val="24"/>
        </w:rPr>
        <w:t>К концу 4 класса</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ЛИЧНОСТНЫЕ</w:t>
      </w:r>
    </w:p>
    <w:p w:rsidR="00734D8E" w:rsidRPr="00D10877" w:rsidRDefault="00734D8E" w:rsidP="00734D8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D10877">
        <w:rPr>
          <w:rFonts w:ascii="Times New Roman" w:hAnsi="Times New Roman" w:cs="Times New Roman"/>
          <w:b/>
          <w:bCs/>
          <w:i/>
          <w:iCs/>
          <w:color w:val="595959" w:themeColor="text1" w:themeTint="A6"/>
          <w:sz w:val="24"/>
          <w:szCs w:val="24"/>
        </w:rPr>
        <w:t>У учащихся будут сформированы: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осознание изобразительного искусства как способа познания и эмоционального отражения многообразия окружающего мира, мыслей и чувств человека;</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представления о роли искусства в жизни человека;</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восприятие изобразительного искусства как части национальной культуры;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 xml:space="preserve">положительная мотивация и познавательный интерес к изучению классического и </w:t>
      </w:r>
      <w:proofErr w:type="spellStart"/>
      <w:proofErr w:type="gramStart"/>
      <w:r w:rsidRPr="00D10877">
        <w:rPr>
          <w:rFonts w:ascii="Times New Roman" w:hAnsi="Times New Roman" w:cs="Times New Roman"/>
          <w:color w:val="595959" w:themeColor="text1" w:themeTint="A6"/>
          <w:sz w:val="24"/>
          <w:szCs w:val="24"/>
        </w:rPr>
        <w:t>совре-менного</w:t>
      </w:r>
      <w:proofErr w:type="spellEnd"/>
      <w:proofErr w:type="gramEnd"/>
      <w:r w:rsidRPr="00D10877">
        <w:rPr>
          <w:rFonts w:ascii="Times New Roman" w:hAnsi="Times New Roman" w:cs="Times New Roman"/>
          <w:color w:val="595959" w:themeColor="text1" w:themeTint="A6"/>
          <w:sz w:val="24"/>
          <w:szCs w:val="24"/>
        </w:rPr>
        <w:t xml:space="preserve"> искусства; </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К знакомству с выдающимися произведениями отечественной художественной культуры;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понимание богатства и разнообразия художественных сре</w:t>
      </w:r>
      <w:proofErr w:type="gramStart"/>
      <w:r w:rsidRPr="00D10877">
        <w:rPr>
          <w:rFonts w:ascii="Times New Roman" w:hAnsi="Times New Roman" w:cs="Times New Roman"/>
          <w:color w:val="595959" w:themeColor="text1" w:themeTint="A6"/>
          <w:sz w:val="24"/>
          <w:szCs w:val="24"/>
        </w:rPr>
        <w:t>дств дл</w:t>
      </w:r>
      <w:proofErr w:type="gramEnd"/>
      <w:r w:rsidRPr="00D10877">
        <w:rPr>
          <w:rFonts w:ascii="Times New Roman" w:hAnsi="Times New Roman" w:cs="Times New Roman"/>
          <w:color w:val="595959" w:themeColor="text1" w:themeTint="A6"/>
          <w:sz w:val="24"/>
          <w:szCs w:val="24"/>
        </w:rPr>
        <w:t>я выражения эмоционально-ценностного отношения к миру;</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основы эмоционально-ценностного, эстетического отношения к миру, явлениям жизни и искусства, понимание красоты как ценности.</w:t>
      </w:r>
    </w:p>
    <w:p w:rsidR="00734D8E" w:rsidRPr="00D10877" w:rsidRDefault="00734D8E" w:rsidP="00734D8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D10877">
        <w:rPr>
          <w:rFonts w:ascii="Times New Roman" w:hAnsi="Times New Roman" w:cs="Times New Roman"/>
          <w:b/>
          <w:bCs/>
          <w:i/>
          <w:iCs/>
          <w:color w:val="595959" w:themeColor="text1" w:themeTint="A6"/>
          <w:sz w:val="24"/>
          <w:szCs w:val="24"/>
        </w:rPr>
        <w:t>Учащиеся получат возможность для формирования:</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устойчивого интереса к искусству, художественным традициям своего народа и достижениям мировой культуры;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понимания ценности искусства в сотворении гармонии между человеком и окружающим миром;</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понимания героизма и нравственной красоты подвига защитников Отечества, запеча</w:t>
      </w:r>
      <w:r w:rsidR="0027544F">
        <w:rPr>
          <w:rFonts w:ascii="Times New Roman" w:hAnsi="Times New Roman" w:cs="Times New Roman"/>
          <w:color w:val="595959" w:themeColor="text1" w:themeTint="A6"/>
          <w:sz w:val="24"/>
          <w:szCs w:val="24"/>
        </w:rPr>
        <w:t>т</w:t>
      </w:r>
      <w:r w:rsidRPr="00D10877">
        <w:rPr>
          <w:rFonts w:ascii="Times New Roman" w:hAnsi="Times New Roman" w:cs="Times New Roman"/>
          <w:color w:val="595959" w:themeColor="text1" w:themeTint="A6"/>
          <w:sz w:val="24"/>
          <w:szCs w:val="24"/>
        </w:rPr>
        <w:t>лённого в произведениях отечественной художественной культуры;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потребности в художественном творчестве и в общении с искусством;</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эстетических чу</w:t>
      </w:r>
      <w:proofErr w:type="gramStart"/>
      <w:r w:rsidRPr="00D10877">
        <w:rPr>
          <w:rFonts w:ascii="Times New Roman" w:hAnsi="Times New Roman" w:cs="Times New Roman"/>
          <w:color w:val="595959" w:themeColor="text1" w:themeTint="A6"/>
          <w:sz w:val="24"/>
          <w:szCs w:val="24"/>
        </w:rPr>
        <w:t>вств пр</w:t>
      </w:r>
      <w:proofErr w:type="gramEnd"/>
      <w:r w:rsidRPr="00D10877">
        <w:rPr>
          <w:rFonts w:ascii="Times New Roman" w:hAnsi="Times New Roman" w:cs="Times New Roman"/>
          <w:color w:val="595959" w:themeColor="text1" w:themeTint="A6"/>
          <w:sz w:val="24"/>
          <w:szCs w:val="24"/>
        </w:rPr>
        <w:t>и восприятии произведений искусства и в процессе выполнения творческих работ (графических, живописных, декоративных и дизайнерских);</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восприятия и оценки произведений изобразительного, декоративного и народного иску</w:t>
      </w:r>
      <w:r w:rsidR="0027544F">
        <w:rPr>
          <w:rFonts w:ascii="Times New Roman" w:hAnsi="Times New Roman" w:cs="Times New Roman"/>
          <w:color w:val="595959" w:themeColor="text1" w:themeTint="A6"/>
          <w:sz w:val="24"/>
          <w:szCs w:val="24"/>
        </w:rPr>
        <w:t>с</w:t>
      </w:r>
      <w:r w:rsidRPr="00D10877">
        <w:rPr>
          <w:rFonts w:ascii="Times New Roman" w:hAnsi="Times New Roman" w:cs="Times New Roman"/>
          <w:color w:val="595959" w:themeColor="text1" w:themeTint="A6"/>
          <w:sz w:val="24"/>
          <w:szCs w:val="24"/>
        </w:rPr>
        <w:t>ства, дизайна и архитектуры;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художественного вкуса, развития интеллектуальной и эмоциональной сферы, творческого потенциала, способности оценивать окружающий мир по законам красоты;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способности выражать в творческих работах своё отношение к окружающему миру;</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 xml:space="preserve">понимания причин успеха в творческой деятельности; </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 xml:space="preserve">  способности к самооценке.</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ПРЕДМЕТНЫЕ</w:t>
      </w:r>
    </w:p>
    <w:p w:rsidR="00734D8E" w:rsidRPr="00D10877" w:rsidRDefault="00734D8E" w:rsidP="00734D8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D10877">
        <w:rPr>
          <w:rFonts w:ascii="Times New Roman" w:hAnsi="Times New Roman" w:cs="Times New Roman"/>
          <w:b/>
          <w:bCs/>
          <w:i/>
          <w:iCs/>
          <w:color w:val="595959" w:themeColor="text1" w:themeTint="A6"/>
          <w:sz w:val="24"/>
          <w:szCs w:val="24"/>
        </w:rPr>
        <w:t>Учащиеся научатся:</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proofErr w:type="gramStart"/>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различать основные жанры (портрет, пейзаж, натюрморт, исторический, батальный, бытовой, анималистический) произведений изобразительного искусства и его виды: графика (книжная графика, каллиграфия, компьютерная графика), живопись, скульптура;</w:t>
      </w:r>
      <w:proofErr w:type="gramEnd"/>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называть ведущие художественные музеи России и мира;</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различать и называть цвета цветового круга (12 цветов), основные и составные цвета, тёплые и холодные цвета; применять эти цвета в творческой работе;</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применять основные средства художественной выразительности в рисунке, живописи и лепке (с натуры, по памяти и воображению); в декоративных и конструктивных работах; иллюстрациях к произведениям литературы и музыки;</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proofErr w:type="gramStart"/>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правильно и выразительно использовать в работе разнообразные графические материалы (различные способы штриховки графитными и цветными карандашами, фломастерами, пером и тушью, пастельными мелками, углем, сангиной и др.) и живописные приёмы (</w:t>
      </w:r>
      <w:proofErr w:type="spellStart"/>
      <w:r w:rsidRPr="00D10877">
        <w:rPr>
          <w:rFonts w:ascii="Times New Roman" w:hAnsi="Times New Roman" w:cs="Times New Roman"/>
          <w:color w:val="595959" w:themeColor="text1" w:themeTint="A6"/>
          <w:sz w:val="24"/>
          <w:szCs w:val="24"/>
        </w:rPr>
        <w:t>по-сырому</w:t>
      </w:r>
      <w:proofErr w:type="spellEnd"/>
      <w:r w:rsidRPr="00D10877">
        <w:rPr>
          <w:rFonts w:ascii="Times New Roman" w:hAnsi="Times New Roman" w:cs="Times New Roman"/>
          <w:color w:val="595959" w:themeColor="text1" w:themeTint="A6"/>
          <w:sz w:val="24"/>
          <w:szCs w:val="24"/>
        </w:rPr>
        <w:t xml:space="preserve">, лессировка, раздельный мазок, от пятна и др.), а также способы применения смешанной техники работы разнообразными художественными материалами (акварель с белилами, акварель и штриховка тушью, </w:t>
      </w:r>
      <w:proofErr w:type="spellStart"/>
      <w:r w:rsidRPr="00D10877">
        <w:rPr>
          <w:rFonts w:ascii="Times New Roman" w:hAnsi="Times New Roman" w:cs="Times New Roman"/>
          <w:color w:val="595959" w:themeColor="text1" w:themeTint="A6"/>
          <w:sz w:val="24"/>
          <w:szCs w:val="24"/>
        </w:rPr>
        <w:t>гратография</w:t>
      </w:r>
      <w:proofErr w:type="spellEnd"/>
      <w:r w:rsidRPr="00D10877">
        <w:rPr>
          <w:rFonts w:ascii="Times New Roman" w:hAnsi="Times New Roman" w:cs="Times New Roman"/>
          <w:color w:val="595959" w:themeColor="text1" w:themeTint="A6"/>
          <w:sz w:val="24"/>
          <w:szCs w:val="24"/>
        </w:rPr>
        <w:t xml:space="preserve"> и др.);</w:t>
      </w:r>
      <w:proofErr w:type="gramEnd"/>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lastRenderedPageBreak/>
        <w:t xml:space="preserve">· </w:t>
      </w:r>
      <w:r w:rsidRPr="00D10877">
        <w:rPr>
          <w:rFonts w:ascii="Times New Roman" w:hAnsi="Times New Roman" w:cs="Times New Roman"/>
          <w:color w:val="595959" w:themeColor="text1" w:themeTint="A6"/>
          <w:sz w:val="24"/>
          <w:szCs w:val="24"/>
        </w:rPr>
        <w:t>выполнять наброски, эскизы, учебные и творческие работы с натуры, по памяти и воображению в разных художественных техниках;</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изображать с натуры и по памяти отдельные предметы, группы предметов, человека, фрагменты природы, интерьера, архитектурных сооружений;</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передавать объёмное изображение формы предмета с помощью светотени;</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использовать пропорциональные соотношения при изображении лица и фигуры человека;</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изображать глубину пространства на плоскости с помощью элементов линейной и воздушной перспективы;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передавать в композиции сюжет и смысловую связь между объектами, выстраивать последовательность событий, выделять композиционный центр;</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proofErr w:type="gramStart"/>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 xml:space="preserve">определять (узнавать), группировать произведения традиционных народных </w:t>
      </w:r>
      <w:proofErr w:type="spellStart"/>
      <w:r w:rsidRPr="00D10877">
        <w:rPr>
          <w:rFonts w:ascii="Times New Roman" w:hAnsi="Times New Roman" w:cs="Times New Roman"/>
          <w:color w:val="595959" w:themeColor="text1" w:themeTint="A6"/>
          <w:sz w:val="24"/>
          <w:szCs w:val="24"/>
        </w:rPr>
        <w:t>художест-венных</w:t>
      </w:r>
      <w:proofErr w:type="spellEnd"/>
      <w:r w:rsidRPr="00D10877">
        <w:rPr>
          <w:rFonts w:ascii="Times New Roman" w:hAnsi="Times New Roman" w:cs="Times New Roman"/>
          <w:color w:val="595959" w:themeColor="text1" w:themeTint="A6"/>
          <w:sz w:val="24"/>
          <w:szCs w:val="24"/>
        </w:rPr>
        <w:t xml:space="preserve"> промыслов (Дымка, Филимоново, Городец, Хохлома, Гжель, </w:t>
      </w:r>
      <w:proofErr w:type="spellStart"/>
      <w:r w:rsidRPr="00D10877">
        <w:rPr>
          <w:rFonts w:ascii="Times New Roman" w:hAnsi="Times New Roman" w:cs="Times New Roman"/>
          <w:color w:val="595959" w:themeColor="text1" w:themeTint="A6"/>
          <w:sz w:val="24"/>
          <w:szCs w:val="24"/>
        </w:rPr>
        <w:t>Полхов-Майдан</w:t>
      </w:r>
      <w:proofErr w:type="spellEnd"/>
      <w:r w:rsidRPr="00D10877">
        <w:rPr>
          <w:rFonts w:ascii="Times New Roman" w:hAnsi="Times New Roman" w:cs="Times New Roman"/>
          <w:color w:val="595959" w:themeColor="text1" w:themeTint="A6"/>
          <w:sz w:val="24"/>
          <w:szCs w:val="24"/>
        </w:rPr>
        <w:t xml:space="preserve">, Мезень, Каргополь,  </w:t>
      </w:r>
      <w:proofErr w:type="spellStart"/>
      <w:r w:rsidRPr="00D10877">
        <w:rPr>
          <w:rFonts w:ascii="Times New Roman" w:hAnsi="Times New Roman" w:cs="Times New Roman"/>
          <w:color w:val="595959" w:themeColor="text1" w:themeTint="A6"/>
          <w:sz w:val="24"/>
          <w:szCs w:val="24"/>
        </w:rPr>
        <w:t>Жостово</w:t>
      </w:r>
      <w:proofErr w:type="spellEnd"/>
      <w:r w:rsidRPr="00D10877">
        <w:rPr>
          <w:rFonts w:ascii="Times New Roman" w:hAnsi="Times New Roman" w:cs="Times New Roman"/>
          <w:color w:val="595959" w:themeColor="text1" w:themeTint="A6"/>
          <w:sz w:val="24"/>
          <w:szCs w:val="24"/>
        </w:rPr>
        <w:t xml:space="preserve">, </w:t>
      </w:r>
      <w:proofErr w:type="spellStart"/>
      <w:r w:rsidRPr="00D10877">
        <w:rPr>
          <w:rFonts w:ascii="Times New Roman" w:hAnsi="Times New Roman" w:cs="Times New Roman"/>
          <w:color w:val="595959" w:themeColor="text1" w:themeTint="A6"/>
          <w:sz w:val="24"/>
          <w:szCs w:val="24"/>
        </w:rPr>
        <w:t>Богородское</w:t>
      </w:r>
      <w:proofErr w:type="spellEnd"/>
      <w:r w:rsidRPr="00D10877">
        <w:rPr>
          <w:rFonts w:ascii="Times New Roman" w:hAnsi="Times New Roman" w:cs="Times New Roman"/>
          <w:color w:val="595959" w:themeColor="text1" w:themeTint="A6"/>
          <w:sz w:val="24"/>
          <w:szCs w:val="24"/>
        </w:rPr>
        <w:t>, Скопин, Вологда, Палех, Федоскино, Павловский Посад и др.);</w:t>
      </w:r>
      <w:proofErr w:type="gramEnd"/>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изготавливать изделия в традициях художественных промыслов;</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выполнять несложные модели дизайнерских объектов и доступные архитектурные макеты;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 xml:space="preserve">выражать в творческой деятельности своё отношение к </w:t>
      </w:r>
      <w:proofErr w:type="gramStart"/>
      <w:r w:rsidRPr="00D10877">
        <w:rPr>
          <w:rFonts w:ascii="Times New Roman" w:hAnsi="Times New Roman" w:cs="Times New Roman"/>
          <w:color w:val="595959" w:themeColor="text1" w:themeTint="A6"/>
          <w:sz w:val="24"/>
          <w:szCs w:val="24"/>
        </w:rPr>
        <w:t>изображаемому</w:t>
      </w:r>
      <w:proofErr w:type="gramEnd"/>
      <w:r w:rsidRPr="00D10877">
        <w:rPr>
          <w:rFonts w:ascii="Times New Roman" w:hAnsi="Times New Roman" w:cs="Times New Roman"/>
          <w:color w:val="595959" w:themeColor="text1" w:themeTint="A6"/>
          <w:sz w:val="24"/>
          <w:szCs w:val="24"/>
        </w:rPr>
        <w:t xml:space="preserve"> через создание художественного образа.</w:t>
      </w:r>
    </w:p>
    <w:p w:rsidR="00734D8E" w:rsidRPr="00D10877" w:rsidRDefault="00734D8E" w:rsidP="00734D8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D10877">
        <w:rPr>
          <w:rFonts w:ascii="Times New Roman" w:hAnsi="Times New Roman" w:cs="Times New Roman"/>
          <w:b/>
          <w:bCs/>
          <w:i/>
          <w:iCs/>
          <w:color w:val="595959" w:themeColor="text1" w:themeTint="A6"/>
          <w:sz w:val="24"/>
          <w:szCs w:val="24"/>
        </w:rPr>
        <w:t>Учащиеся получат возможность научиться:</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сравнивать различные виды изобразительного искусства (графики, живописи, декоративно-прикладного искусства) с целью выявления средств художественной выразительности произведений;</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узнавать и называть отдельные произведения выдающихся отечественных и зарубежных художников;</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использовать выразительные возможности выступающих и отступающих цветов; подбирать гармоничные цветовые сочетания из 2, 3 и 4 цветов по цветовому кругу, выразительно использовать их в творческой работе;</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использовать язык графики, живописи, скульптуры, дизайна, декоративно-прикладного искусства в собственной художественно-творческой деятельности;</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передавать с помощью ритма движение и эмоциональное состояние в композиции;</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моделировать образы животных, человека и предметов на плоскости и в объёме;</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выполнять ассоциативные рисунки и лепку;</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proofErr w:type="gramStart"/>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 xml:space="preserve">различать и называть центры традиционных народных художественных промыслов России, художественные особенности создания формы в зависимости от традиционной технологии народного промысла, взаимосвязь народного орнамента и формы изделия, выразительные возможности цветового решения в разных школах народного мастерства, зависимость колористического решения художественной вещи от традиционной </w:t>
      </w:r>
      <w:proofErr w:type="spellStart"/>
      <w:r w:rsidRPr="00D10877">
        <w:rPr>
          <w:rFonts w:ascii="Times New Roman" w:hAnsi="Times New Roman" w:cs="Times New Roman"/>
          <w:color w:val="595959" w:themeColor="text1" w:themeTint="A6"/>
          <w:sz w:val="24"/>
          <w:szCs w:val="24"/>
        </w:rPr>
        <w:t>техно-логии</w:t>
      </w:r>
      <w:proofErr w:type="spellEnd"/>
      <w:r w:rsidRPr="00D10877">
        <w:rPr>
          <w:rFonts w:ascii="Times New Roman" w:hAnsi="Times New Roman" w:cs="Times New Roman"/>
          <w:color w:val="595959" w:themeColor="text1" w:themeTint="A6"/>
          <w:sz w:val="24"/>
          <w:szCs w:val="24"/>
        </w:rPr>
        <w:t xml:space="preserve"> её изготовления;</w:t>
      </w:r>
      <w:proofErr w:type="gramEnd"/>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использовать стилизацию форм для создания орнамента;</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 xml:space="preserve">создавать средствами компьютерной графики выразительные образы природы, человека, животного (в программе </w:t>
      </w:r>
      <w:proofErr w:type="spellStart"/>
      <w:r w:rsidRPr="00D10877">
        <w:rPr>
          <w:rFonts w:ascii="Times New Roman" w:hAnsi="Times New Roman" w:cs="Times New Roman"/>
          <w:color w:val="595959" w:themeColor="text1" w:themeTint="A6"/>
          <w:sz w:val="24"/>
          <w:szCs w:val="24"/>
        </w:rPr>
        <w:t>Paint</w:t>
      </w:r>
      <w:proofErr w:type="spellEnd"/>
      <w:r w:rsidRPr="00D10877">
        <w:rPr>
          <w:rFonts w:ascii="Times New Roman" w:hAnsi="Times New Roman" w:cs="Times New Roman"/>
          <w:color w:val="595959" w:themeColor="text1" w:themeTint="A6"/>
          <w:sz w:val="24"/>
          <w:szCs w:val="24"/>
        </w:rPr>
        <w:t>).</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оценивать произведения искусства (выражать собственное мнение) при рассмотрении репродукций, слайдов, посещении декоративных и дизайнерских выставок, музеев изобразительного искусства, народного творчества и др.</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МЕТАПРЕДМЕТНЫЕ</w:t>
      </w:r>
    </w:p>
    <w:p w:rsidR="00734D8E" w:rsidRPr="00D10877" w:rsidRDefault="00734D8E" w:rsidP="00734D8E">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D10877">
        <w:rPr>
          <w:rFonts w:ascii="Times New Roman" w:hAnsi="Times New Roman" w:cs="Times New Roman"/>
          <w:b/>
          <w:bCs/>
          <w:color w:val="595959" w:themeColor="text1" w:themeTint="A6"/>
          <w:sz w:val="24"/>
          <w:szCs w:val="24"/>
        </w:rPr>
        <w:t>Регулятивные</w:t>
      </w:r>
    </w:p>
    <w:p w:rsidR="00734D8E" w:rsidRPr="00D10877" w:rsidRDefault="00734D8E" w:rsidP="00734D8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D10877">
        <w:rPr>
          <w:rFonts w:ascii="Times New Roman" w:hAnsi="Times New Roman" w:cs="Times New Roman"/>
          <w:b/>
          <w:bCs/>
          <w:i/>
          <w:iCs/>
          <w:color w:val="595959" w:themeColor="text1" w:themeTint="A6"/>
          <w:sz w:val="24"/>
          <w:szCs w:val="24"/>
        </w:rPr>
        <w:t>Учащиеся научатся:</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самостоятельно выполнять художественно-творческую работу;</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планировать свои действия при создании художественно-творческой работы;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следовать при выполнении художественно-творческой работы инструкциям учителя и алгоритмам, описывающим стандартные действия;</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lastRenderedPageBreak/>
        <w:t xml:space="preserve">· </w:t>
      </w:r>
      <w:r w:rsidRPr="00D10877">
        <w:rPr>
          <w:rFonts w:ascii="Times New Roman" w:hAnsi="Times New Roman" w:cs="Times New Roman"/>
          <w:color w:val="595959" w:themeColor="text1" w:themeTint="A6"/>
          <w:sz w:val="24"/>
          <w:szCs w:val="24"/>
        </w:rPr>
        <w:t>руководствоваться определёнными техниками и приёмами при создании художественно-творческой работы;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определять критерии оценки работы, анализировать и оценивать результаты собственной и коллективной художественно-творческой работы по выбранным критериям.</w:t>
      </w:r>
    </w:p>
    <w:p w:rsidR="00734D8E" w:rsidRPr="00D10877" w:rsidRDefault="00734D8E" w:rsidP="00734D8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D10877">
        <w:rPr>
          <w:rFonts w:ascii="Times New Roman" w:hAnsi="Times New Roman" w:cs="Times New Roman"/>
          <w:b/>
          <w:bCs/>
          <w:i/>
          <w:iCs/>
          <w:color w:val="595959" w:themeColor="text1" w:themeTint="A6"/>
          <w:sz w:val="24"/>
          <w:szCs w:val="24"/>
        </w:rPr>
        <w:t>Учащиеся получат возможность научиться:</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ставить собственные цели и задачи при создании творческой работы;</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осмысленно выбирать способы и приёмы действий при решении художественно-творческих задач;</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осуществлять самостоятельную художественно-творческую деятельность;</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осуществлять итоговый и пошаговый контроль по результатам самостоятельной художественно-творческой деятельности;</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вносить необходимые коррективы в ходе выполнения художественно-творческих работ;</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анализировать и оценивать результаты собственной и коллективной художественно-творческой работы с учётом разных критериев.</w:t>
      </w:r>
    </w:p>
    <w:p w:rsidR="00734D8E" w:rsidRPr="00D10877" w:rsidRDefault="00734D8E" w:rsidP="00734D8E">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D10877">
        <w:rPr>
          <w:rFonts w:ascii="Times New Roman" w:hAnsi="Times New Roman" w:cs="Times New Roman"/>
          <w:b/>
          <w:bCs/>
          <w:color w:val="595959" w:themeColor="text1" w:themeTint="A6"/>
          <w:sz w:val="24"/>
          <w:szCs w:val="24"/>
        </w:rPr>
        <w:t>Познавательные</w:t>
      </w:r>
    </w:p>
    <w:p w:rsidR="00734D8E" w:rsidRPr="00D10877" w:rsidRDefault="00734D8E" w:rsidP="00734D8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D10877">
        <w:rPr>
          <w:rFonts w:ascii="Times New Roman" w:hAnsi="Times New Roman" w:cs="Times New Roman"/>
          <w:b/>
          <w:bCs/>
          <w:i/>
          <w:iCs/>
          <w:color w:val="595959" w:themeColor="text1" w:themeTint="A6"/>
          <w:sz w:val="24"/>
          <w:szCs w:val="24"/>
        </w:rPr>
        <w:t>Учащиеся научатся:</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 xml:space="preserve">находить нужную информацию, используя словари учебника, дополнительную </w:t>
      </w:r>
      <w:proofErr w:type="spellStart"/>
      <w:proofErr w:type="gramStart"/>
      <w:r w:rsidRPr="00D10877">
        <w:rPr>
          <w:rFonts w:ascii="Times New Roman" w:hAnsi="Times New Roman" w:cs="Times New Roman"/>
          <w:color w:val="595959" w:themeColor="text1" w:themeTint="A6"/>
          <w:sz w:val="24"/>
          <w:szCs w:val="24"/>
        </w:rPr>
        <w:t>познава-тельную</w:t>
      </w:r>
      <w:proofErr w:type="spellEnd"/>
      <w:proofErr w:type="gramEnd"/>
      <w:r w:rsidRPr="00D10877">
        <w:rPr>
          <w:rFonts w:ascii="Times New Roman" w:hAnsi="Times New Roman" w:cs="Times New Roman"/>
          <w:color w:val="595959" w:themeColor="text1" w:themeTint="A6"/>
          <w:sz w:val="24"/>
          <w:szCs w:val="24"/>
        </w:rPr>
        <w:t xml:space="preserve"> литературу справочного характера;</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наблюдать природу и природные явления, различать их характер и эмоциональное состояние;</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использовать знаково-символические средства цветовой гаммы в творческих работах;</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устанавливать и объяснять причину разного изображения природы (время года, время суток, при различной погоде);</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различать многообразие форм предметного мира;</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 xml:space="preserve">сравнивать произведения изобразительного искусства по заданным критериям, </w:t>
      </w:r>
      <w:proofErr w:type="spellStart"/>
      <w:proofErr w:type="gramStart"/>
      <w:r w:rsidRPr="00D10877">
        <w:rPr>
          <w:rFonts w:ascii="Times New Roman" w:hAnsi="Times New Roman" w:cs="Times New Roman"/>
          <w:color w:val="595959" w:themeColor="text1" w:themeTint="A6"/>
          <w:sz w:val="24"/>
          <w:szCs w:val="24"/>
        </w:rPr>
        <w:t>класси-фицировать</w:t>
      </w:r>
      <w:proofErr w:type="spellEnd"/>
      <w:proofErr w:type="gramEnd"/>
      <w:r w:rsidRPr="00D10877">
        <w:rPr>
          <w:rFonts w:ascii="Times New Roman" w:hAnsi="Times New Roman" w:cs="Times New Roman"/>
          <w:color w:val="595959" w:themeColor="text1" w:themeTint="A6"/>
          <w:sz w:val="24"/>
          <w:szCs w:val="24"/>
        </w:rPr>
        <w:t xml:space="preserve"> их по видам и жанрам;</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группировать и соотносить произведения разных искусств по характеру и эмоциональному состоянию;</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выполнять несложные модели дизайнерских объектов;</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выстраивать в композиции сюжет, смысловую связь между объектами, последовательность событий;</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конструировать по свободному замыслу.</w:t>
      </w:r>
    </w:p>
    <w:p w:rsidR="00734D8E" w:rsidRPr="00D10877" w:rsidRDefault="00734D8E" w:rsidP="00734D8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D10877">
        <w:rPr>
          <w:rFonts w:ascii="Times New Roman" w:hAnsi="Times New Roman" w:cs="Times New Roman"/>
          <w:b/>
          <w:bCs/>
          <w:i/>
          <w:iCs/>
          <w:color w:val="595959" w:themeColor="text1" w:themeTint="A6"/>
          <w:sz w:val="24"/>
          <w:szCs w:val="24"/>
        </w:rPr>
        <w:t>Учащиеся получат возможность научиться:</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осуществлять поиск необходимой информации по разным видам искусства, используя справочно-энциклопедическую литературу, учебные пособия, фонды библиотек и Интернет;</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анализировать приёмы изображения объектов, средства выразительности и материалы, применяемые для создания декоративного образа;</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моделировать образы животных, человека и предметов на плоскости и в объёме при выполнении дизайнерских объектов, архитектурных макетов;</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сопоставлять формы природных объектов с формами окружающих предметов;</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 xml:space="preserve">использовать знаково-символические средства цветовой гаммы, языка графики, живописи, скульптуры, дизайна, декоративно-прикладного искусства </w:t>
      </w:r>
      <w:proofErr w:type="gramStart"/>
      <w:r w:rsidRPr="00D10877">
        <w:rPr>
          <w:rFonts w:ascii="Times New Roman" w:hAnsi="Times New Roman" w:cs="Times New Roman"/>
          <w:color w:val="595959" w:themeColor="text1" w:themeTint="A6"/>
          <w:sz w:val="24"/>
          <w:szCs w:val="24"/>
        </w:rPr>
        <w:t>в</w:t>
      </w:r>
      <w:proofErr w:type="gramEnd"/>
      <w:r w:rsidRPr="00D10877">
        <w:rPr>
          <w:rFonts w:ascii="Times New Roman" w:hAnsi="Times New Roman" w:cs="Times New Roman"/>
          <w:color w:val="595959" w:themeColor="text1" w:themeTint="A6"/>
          <w:sz w:val="24"/>
          <w:szCs w:val="24"/>
        </w:rPr>
        <w:t xml:space="preserve"> собственной</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color w:val="595959" w:themeColor="text1" w:themeTint="A6"/>
          <w:sz w:val="24"/>
          <w:szCs w:val="24"/>
        </w:rPr>
        <w:t>Художественно-творческой деятельности;</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понимать роль художника в театре, понимать символический язык театральной декорации, созданной художником;</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 xml:space="preserve">узнавать и различать характерные черты некоторых культур мира (Древняя Греция, </w:t>
      </w:r>
      <w:proofErr w:type="spellStart"/>
      <w:proofErr w:type="gramStart"/>
      <w:r w:rsidRPr="00D10877">
        <w:rPr>
          <w:rFonts w:ascii="Times New Roman" w:hAnsi="Times New Roman" w:cs="Times New Roman"/>
          <w:color w:val="595959" w:themeColor="text1" w:themeTint="A6"/>
          <w:sz w:val="24"/>
          <w:szCs w:val="24"/>
        </w:rPr>
        <w:t>средне-вековая</w:t>
      </w:r>
      <w:proofErr w:type="spellEnd"/>
      <w:proofErr w:type="gramEnd"/>
      <w:r w:rsidRPr="00D10877">
        <w:rPr>
          <w:rFonts w:ascii="Times New Roman" w:hAnsi="Times New Roman" w:cs="Times New Roman"/>
          <w:color w:val="595959" w:themeColor="text1" w:themeTint="A6"/>
          <w:sz w:val="24"/>
          <w:szCs w:val="24"/>
        </w:rPr>
        <w:t xml:space="preserve"> Европа, Япония или Индия).</w:t>
      </w:r>
    </w:p>
    <w:p w:rsidR="00734D8E" w:rsidRPr="00D10877" w:rsidRDefault="00734D8E" w:rsidP="00734D8E">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D10877">
        <w:rPr>
          <w:rFonts w:ascii="Times New Roman" w:hAnsi="Times New Roman" w:cs="Times New Roman"/>
          <w:b/>
          <w:bCs/>
          <w:color w:val="595959" w:themeColor="text1" w:themeTint="A6"/>
          <w:sz w:val="24"/>
          <w:szCs w:val="24"/>
        </w:rPr>
        <w:t>Коммуникативные</w:t>
      </w:r>
    </w:p>
    <w:p w:rsidR="00734D8E" w:rsidRPr="00D10877" w:rsidRDefault="00734D8E" w:rsidP="00734D8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D10877">
        <w:rPr>
          <w:rFonts w:ascii="Times New Roman" w:hAnsi="Times New Roman" w:cs="Times New Roman"/>
          <w:b/>
          <w:bCs/>
          <w:i/>
          <w:iCs/>
          <w:color w:val="595959" w:themeColor="text1" w:themeTint="A6"/>
          <w:sz w:val="24"/>
          <w:szCs w:val="24"/>
        </w:rPr>
        <w:t>Учащиеся научатся:</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высказывать собственное мнение о художественно-творческой работе;</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задавать вопросы уточняющего характера по содержанию и художественно-выразительным средствам;</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lastRenderedPageBreak/>
        <w:t xml:space="preserve">· </w:t>
      </w:r>
      <w:r w:rsidRPr="00D10877">
        <w:rPr>
          <w:rFonts w:ascii="Times New Roman" w:hAnsi="Times New Roman" w:cs="Times New Roman"/>
          <w:color w:val="595959" w:themeColor="text1" w:themeTint="A6"/>
          <w:sz w:val="24"/>
          <w:szCs w:val="24"/>
        </w:rPr>
        <w:t>учитывать разные мнения и стремиться к координации различных позиций при создании художественно-творческой работы в группе;</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договариваться и приходить к общему решению;</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владеть монологической формой речи, уметь рассказывать о художественных промыслах народов России;</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владеть диалогической формой речи, уметь дополнять или отрицать суждение, приводить примеры.</w:t>
      </w:r>
    </w:p>
    <w:p w:rsidR="00734D8E" w:rsidRPr="00D10877" w:rsidRDefault="00734D8E" w:rsidP="00734D8E">
      <w:pPr>
        <w:autoSpaceDE w:val="0"/>
        <w:autoSpaceDN w:val="0"/>
        <w:adjustRightInd w:val="0"/>
        <w:spacing w:after="0" w:line="240" w:lineRule="auto"/>
        <w:rPr>
          <w:rFonts w:ascii="Times New Roman" w:hAnsi="Times New Roman" w:cs="Times New Roman"/>
          <w:b/>
          <w:bCs/>
          <w:i/>
          <w:iCs/>
          <w:color w:val="595959" w:themeColor="text1" w:themeTint="A6"/>
          <w:sz w:val="24"/>
          <w:szCs w:val="24"/>
        </w:rPr>
      </w:pPr>
      <w:r w:rsidRPr="00D10877">
        <w:rPr>
          <w:rFonts w:ascii="Times New Roman" w:hAnsi="Times New Roman" w:cs="Times New Roman"/>
          <w:b/>
          <w:bCs/>
          <w:i/>
          <w:iCs/>
          <w:color w:val="595959" w:themeColor="text1" w:themeTint="A6"/>
          <w:sz w:val="24"/>
          <w:szCs w:val="24"/>
        </w:rPr>
        <w:t>Учащиеся получат возможность научиться:</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оказывать в сотрудничестве необходимую взаимопомощь;</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 xml:space="preserve">задавать вопросы на понимание использования основных средств художественной выразительности, технических приёмов, способов; вопросы, необходимые для организации </w:t>
      </w:r>
      <w:bookmarkStart w:id="0" w:name="_GoBack"/>
      <w:bookmarkEnd w:id="0"/>
      <w:r w:rsidRPr="00D10877">
        <w:rPr>
          <w:rFonts w:ascii="Times New Roman" w:hAnsi="Times New Roman" w:cs="Times New Roman"/>
          <w:color w:val="595959" w:themeColor="text1" w:themeTint="A6"/>
          <w:sz w:val="24"/>
          <w:szCs w:val="24"/>
        </w:rPr>
        <w:t>работы в группе;</w:t>
      </w:r>
    </w:p>
    <w:p w:rsidR="00734D8E" w:rsidRPr="00D10877" w:rsidRDefault="00734D8E" w:rsidP="00734D8E">
      <w:pPr>
        <w:autoSpaceDE w:val="0"/>
        <w:autoSpaceDN w:val="0"/>
        <w:adjustRightInd w:val="0"/>
        <w:spacing w:after="0" w:line="240" w:lineRule="auto"/>
        <w:rPr>
          <w:rFonts w:ascii="Times New Roman" w:hAnsi="Times New Roman" w:cs="Times New Roman"/>
          <w:color w:val="595959" w:themeColor="text1" w:themeTint="A6"/>
          <w:sz w:val="24"/>
          <w:szCs w:val="24"/>
        </w:rPr>
      </w:pPr>
      <w:r w:rsidRPr="00D10877">
        <w:rPr>
          <w:rFonts w:ascii="Times New Roman" w:hAnsi="Times New Roman" w:cs="Times New Roman"/>
          <w:b/>
          <w:bCs/>
          <w:color w:val="595959" w:themeColor="text1" w:themeTint="A6"/>
          <w:sz w:val="24"/>
          <w:szCs w:val="24"/>
        </w:rPr>
        <w:t xml:space="preserve">· </w:t>
      </w:r>
      <w:r w:rsidRPr="00D10877">
        <w:rPr>
          <w:rFonts w:ascii="Times New Roman" w:hAnsi="Times New Roman" w:cs="Times New Roman"/>
          <w:color w:val="595959" w:themeColor="text1" w:themeTint="A6"/>
          <w:sz w:val="24"/>
          <w:szCs w:val="24"/>
        </w:rPr>
        <w:t>аргументировать собственную позицию и координировать её с позиций партнеров при выработке решений творческих задач.</w:t>
      </w:r>
    </w:p>
    <w:p w:rsidR="00776906" w:rsidRDefault="00776906" w:rsidP="00D26D7D">
      <w:pPr>
        <w:shd w:val="clear" w:color="auto" w:fill="FFFFFF"/>
        <w:rPr>
          <w:rFonts w:ascii="Times New Roman" w:hAnsi="Times New Roman" w:cs="Times New Roman"/>
          <w:color w:val="595959" w:themeColor="text1" w:themeTint="A6"/>
          <w:sz w:val="24"/>
          <w:szCs w:val="24"/>
        </w:rPr>
      </w:pPr>
    </w:p>
    <w:tbl>
      <w:tblPr>
        <w:tblW w:w="0" w:type="auto"/>
        <w:tblLook w:val="04A0"/>
      </w:tblPr>
      <w:tblGrid>
        <w:gridCol w:w="4361"/>
        <w:gridCol w:w="1134"/>
        <w:gridCol w:w="4643"/>
      </w:tblGrid>
      <w:tr w:rsidR="001B3891" w:rsidRPr="00386218" w:rsidTr="00B063F3">
        <w:tc>
          <w:tcPr>
            <w:tcW w:w="4361" w:type="dxa"/>
            <w:hideMark/>
          </w:tcPr>
          <w:p w:rsidR="001B3891" w:rsidRPr="00386218" w:rsidRDefault="001B3891" w:rsidP="001B3891">
            <w:pPr>
              <w:spacing w:after="0" w:line="240" w:lineRule="auto"/>
              <w:contextualSpacing/>
              <w:rPr>
                <w:rFonts w:ascii="Times New Roman" w:eastAsia="Times New Roman" w:hAnsi="Times New Roman" w:cs="Times New Roman"/>
                <w:sz w:val="24"/>
                <w:szCs w:val="24"/>
                <w:lang w:bidi="ru-RU"/>
              </w:rPr>
            </w:pPr>
            <w:r w:rsidRPr="00386218">
              <w:rPr>
                <w:rFonts w:ascii="Times New Roman" w:hAnsi="Times New Roman"/>
                <w:sz w:val="24"/>
                <w:szCs w:val="24"/>
                <w:lang w:bidi="ru-RU"/>
              </w:rPr>
              <w:t xml:space="preserve">Согласовано </w:t>
            </w:r>
          </w:p>
          <w:p w:rsidR="001B3891" w:rsidRPr="00386218" w:rsidRDefault="001B3891" w:rsidP="001B3891">
            <w:pPr>
              <w:spacing w:after="0" w:line="240" w:lineRule="auto"/>
              <w:contextualSpacing/>
              <w:rPr>
                <w:rFonts w:ascii="Times New Roman" w:hAnsi="Times New Roman"/>
                <w:sz w:val="24"/>
                <w:szCs w:val="24"/>
                <w:lang w:bidi="ru-RU"/>
              </w:rPr>
            </w:pPr>
            <w:r w:rsidRPr="00386218">
              <w:rPr>
                <w:rFonts w:ascii="Times New Roman" w:hAnsi="Times New Roman"/>
                <w:sz w:val="24"/>
                <w:szCs w:val="24"/>
                <w:lang w:bidi="ru-RU"/>
              </w:rPr>
              <w:t>протокол заседания методического совета</w:t>
            </w:r>
          </w:p>
          <w:p w:rsidR="001B3891" w:rsidRPr="00386218" w:rsidRDefault="00B063F3" w:rsidP="001B3891">
            <w:pPr>
              <w:spacing w:after="0" w:line="240" w:lineRule="auto"/>
              <w:contextualSpacing/>
              <w:rPr>
                <w:rFonts w:ascii="Times New Roman" w:hAnsi="Times New Roman"/>
                <w:sz w:val="24"/>
                <w:szCs w:val="24"/>
                <w:lang w:bidi="ru-RU"/>
              </w:rPr>
            </w:pPr>
            <w:r>
              <w:rPr>
                <w:rFonts w:ascii="Times New Roman" w:hAnsi="Times New Roman"/>
                <w:sz w:val="24"/>
                <w:szCs w:val="24"/>
                <w:lang w:bidi="ru-RU"/>
              </w:rPr>
              <w:t>МБОУ Андреевская СШ № 3</w:t>
            </w:r>
          </w:p>
          <w:p w:rsidR="001B3891" w:rsidRPr="00386218" w:rsidRDefault="001B3891" w:rsidP="001B3891">
            <w:pPr>
              <w:spacing w:after="0" w:line="240" w:lineRule="auto"/>
              <w:contextualSpacing/>
              <w:rPr>
                <w:rFonts w:ascii="Times New Roman" w:hAnsi="Times New Roman"/>
                <w:sz w:val="24"/>
                <w:szCs w:val="24"/>
                <w:lang w:bidi="ru-RU"/>
              </w:rPr>
            </w:pPr>
            <w:r w:rsidRPr="00386218">
              <w:rPr>
                <w:rFonts w:ascii="Times New Roman" w:hAnsi="Times New Roman"/>
                <w:sz w:val="24"/>
                <w:szCs w:val="24"/>
                <w:lang w:bidi="ru-RU"/>
              </w:rPr>
              <w:t xml:space="preserve">от  </w:t>
            </w:r>
            <w:r w:rsidR="00A76BAD">
              <w:rPr>
                <w:rFonts w:ascii="Times New Roman" w:hAnsi="Times New Roman"/>
                <w:sz w:val="24"/>
                <w:szCs w:val="24"/>
                <w:lang w:bidi="ru-RU"/>
              </w:rPr>
              <w:t>2</w:t>
            </w:r>
            <w:r w:rsidR="00953080">
              <w:rPr>
                <w:rFonts w:ascii="Times New Roman" w:hAnsi="Times New Roman"/>
                <w:sz w:val="24"/>
                <w:szCs w:val="24"/>
                <w:lang w:bidi="ru-RU"/>
              </w:rPr>
              <w:t>4</w:t>
            </w:r>
            <w:r w:rsidRPr="00386218">
              <w:rPr>
                <w:rFonts w:ascii="Times New Roman" w:hAnsi="Times New Roman"/>
                <w:sz w:val="24"/>
                <w:szCs w:val="24"/>
                <w:lang w:bidi="ru-RU"/>
              </w:rPr>
              <w:t>.08.201</w:t>
            </w:r>
            <w:r w:rsidR="00A76BAD">
              <w:rPr>
                <w:rFonts w:ascii="Times New Roman" w:hAnsi="Times New Roman"/>
                <w:sz w:val="24"/>
                <w:szCs w:val="24"/>
                <w:lang w:bidi="ru-RU"/>
              </w:rPr>
              <w:t>8</w:t>
            </w:r>
            <w:r w:rsidRPr="00386218">
              <w:rPr>
                <w:rFonts w:ascii="Times New Roman" w:hAnsi="Times New Roman"/>
                <w:sz w:val="24"/>
                <w:szCs w:val="24"/>
                <w:lang w:bidi="ru-RU"/>
              </w:rPr>
              <w:t xml:space="preserve"> г. № 1</w:t>
            </w:r>
          </w:p>
          <w:p w:rsidR="001B3891" w:rsidRPr="00386218" w:rsidRDefault="001B3891" w:rsidP="001B3891">
            <w:pPr>
              <w:spacing w:after="0" w:line="240" w:lineRule="auto"/>
              <w:contextualSpacing/>
              <w:rPr>
                <w:rFonts w:ascii="Times New Roman" w:hAnsi="Times New Roman"/>
                <w:sz w:val="24"/>
                <w:szCs w:val="24"/>
                <w:lang w:bidi="ru-RU"/>
              </w:rPr>
            </w:pPr>
            <w:r w:rsidRPr="00386218">
              <w:rPr>
                <w:rFonts w:ascii="Times New Roman" w:hAnsi="Times New Roman"/>
                <w:sz w:val="24"/>
                <w:szCs w:val="24"/>
                <w:lang w:bidi="ru-RU"/>
              </w:rPr>
              <w:t xml:space="preserve">Подпись:                    /Геращенко Е.Н./   </w:t>
            </w:r>
          </w:p>
        </w:tc>
        <w:tc>
          <w:tcPr>
            <w:tcW w:w="1134" w:type="dxa"/>
          </w:tcPr>
          <w:p w:rsidR="001B3891" w:rsidRPr="00386218" w:rsidRDefault="001B3891" w:rsidP="001B3891">
            <w:pPr>
              <w:spacing w:after="0" w:line="240" w:lineRule="auto"/>
              <w:contextualSpacing/>
              <w:rPr>
                <w:rFonts w:ascii="Times New Roman" w:hAnsi="Times New Roman"/>
                <w:sz w:val="24"/>
                <w:szCs w:val="24"/>
                <w:lang w:bidi="ru-RU"/>
              </w:rPr>
            </w:pPr>
          </w:p>
        </w:tc>
        <w:tc>
          <w:tcPr>
            <w:tcW w:w="4643" w:type="dxa"/>
            <w:hideMark/>
          </w:tcPr>
          <w:p w:rsidR="001B3891" w:rsidRPr="00386218" w:rsidRDefault="001B3891" w:rsidP="001B3891">
            <w:pPr>
              <w:spacing w:after="0" w:line="240" w:lineRule="auto"/>
              <w:contextualSpacing/>
              <w:rPr>
                <w:rFonts w:ascii="Times New Roman" w:eastAsia="Times New Roman" w:hAnsi="Times New Roman" w:cs="Times New Roman"/>
                <w:sz w:val="24"/>
                <w:szCs w:val="24"/>
                <w:lang w:bidi="ru-RU"/>
              </w:rPr>
            </w:pPr>
            <w:r w:rsidRPr="00386218">
              <w:rPr>
                <w:rFonts w:ascii="Times New Roman" w:hAnsi="Times New Roman"/>
                <w:sz w:val="24"/>
                <w:szCs w:val="24"/>
                <w:lang w:bidi="ru-RU"/>
              </w:rPr>
              <w:t xml:space="preserve">Согласовано </w:t>
            </w:r>
          </w:p>
          <w:p w:rsidR="001B3891" w:rsidRPr="00386218" w:rsidRDefault="001B3891" w:rsidP="001B3891">
            <w:pPr>
              <w:spacing w:after="0" w:line="240" w:lineRule="auto"/>
              <w:contextualSpacing/>
              <w:rPr>
                <w:rFonts w:ascii="Times New Roman" w:hAnsi="Times New Roman"/>
                <w:sz w:val="24"/>
                <w:szCs w:val="24"/>
                <w:lang w:bidi="ru-RU"/>
              </w:rPr>
            </w:pPr>
            <w:r w:rsidRPr="00386218">
              <w:rPr>
                <w:rFonts w:ascii="Times New Roman" w:hAnsi="Times New Roman"/>
                <w:sz w:val="24"/>
                <w:szCs w:val="24"/>
                <w:lang w:bidi="ru-RU"/>
              </w:rPr>
              <w:t>заместителем директора</w:t>
            </w:r>
          </w:p>
          <w:p w:rsidR="001B3891" w:rsidRPr="00386218" w:rsidRDefault="001B3891" w:rsidP="001B3891">
            <w:pPr>
              <w:spacing w:after="0" w:line="240" w:lineRule="auto"/>
              <w:contextualSpacing/>
              <w:rPr>
                <w:rFonts w:ascii="Times New Roman" w:hAnsi="Times New Roman"/>
                <w:sz w:val="24"/>
                <w:szCs w:val="24"/>
                <w:lang w:bidi="ru-RU"/>
              </w:rPr>
            </w:pPr>
            <w:r w:rsidRPr="00386218">
              <w:rPr>
                <w:rFonts w:ascii="Times New Roman" w:hAnsi="Times New Roman"/>
                <w:sz w:val="24"/>
                <w:szCs w:val="24"/>
                <w:lang w:bidi="ru-RU"/>
              </w:rPr>
              <w:t>по УР</w:t>
            </w:r>
          </w:p>
          <w:p w:rsidR="001B3891" w:rsidRPr="00386218" w:rsidRDefault="001B3891" w:rsidP="001B3891">
            <w:pPr>
              <w:spacing w:after="0" w:line="240" w:lineRule="auto"/>
              <w:contextualSpacing/>
              <w:rPr>
                <w:rFonts w:ascii="Times New Roman" w:hAnsi="Times New Roman"/>
                <w:sz w:val="24"/>
                <w:szCs w:val="24"/>
                <w:lang w:bidi="ru-RU"/>
              </w:rPr>
            </w:pPr>
            <w:r w:rsidRPr="00386218">
              <w:rPr>
                <w:rFonts w:ascii="Times New Roman" w:hAnsi="Times New Roman"/>
                <w:sz w:val="24"/>
                <w:szCs w:val="24"/>
                <w:lang w:bidi="ru-RU"/>
              </w:rPr>
              <w:t>Подпись:                          /Геращенко Е.Н./</w:t>
            </w:r>
          </w:p>
          <w:p w:rsidR="001B3891" w:rsidRPr="00386218" w:rsidRDefault="001B3891" w:rsidP="001B3891">
            <w:pPr>
              <w:spacing w:after="0" w:line="240" w:lineRule="auto"/>
              <w:contextualSpacing/>
              <w:rPr>
                <w:rFonts w:ascii="Times New Roman" w:hAnsi="Times New Roman"/>
                <w:sz w:val="24"/>
                <w:szCs w:val="24"/>
                <w:lang w:bidi="ru-RU"/>
              </w:rPr>
            </w:pPr>
            <w:r w:rsidRPr="00386218">
              <w:rPr>
                <w:rFonts w:ascii="Times New Roman" w:hAnsi="Times New Roman"/>
                <w:sz w:val="24"/>
                <w:szCs w:val="24"/>
                <w:lang w:bidi="ru-RU"/>
              </w:rPr>
              <w:t>…</w:t>
            </w:r>
          </w:p>
        </w:tc>
      </w:tr>
    </w:tbl>
    <w:p w:rsidR="001B3891" w:rsidRPr="00D10877" w:rsidRDefault="001B3891" w:rsidP="00D26D7D">
      <w:pPr>
        <w:shd w:val="clear" w:color="auto" w:fill="FFFFFF"/>
        <w:rPr>
          <w:rFonts w:ascii="Times New Roman" w:hAnsi="Times New Roman" w:cs="Times New Roman"/>
          <w:color w:val="595959" w:themeColor="text1" w:themeTint="A6"/>
          <w:sz w:val="24"/>
          <w:szCs w:val="24"/>
        </w:rPr>
      </w:pPr>
    </w:p>
    <w:sectPr w:rsidR="001B3891" w:rsidRPr="00D10877" w:rsidSect="00734D8E">
      <w:pgSz w:w="11906" w:h="16838"/>
      <w:pgMar w:top="1134" w:right="1134"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811" w:rsidRDefault="00DC6811" w:rsidP="00E57A5B">
      <w:pPr>
        <w:spacing w:after="0" w:line="240" w:lineRule="auto"/>
      </w:pPr>
      <w:r>
        <w:separator/>
      </w:r>
    </w:p>
  </w:endnote>
  <w:endnote w:type="continuationSeparator" w:id="0">
    <w:p w:rsidR="00DC6811" w:rsidRDefault="00DC6811" w:rsidP="00E57A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811" w:rsidRDefault="00DC6811" w:rsidP="00E57A5B">
      <w:pPr>
        <w:spacing w:after="0" w:line="240" w:lineRule="auto"/>
      </w:pPr>
      <w:r>
        <w:separator/>
      </w:r>
    </w:p>
  </w:footnote>
  <w:footnote w:type="continuationSeparator" w:id="0">
    <w:p w:rsidR="00DC6811" w:rsidRDefault="00DC6811" w:rsidP="00E57A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2A71"/>
    <w:multiLevelType w:val="multilevel"/>
    <w:tmpl w:val="F288D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10615B"/>
    <w:multiLevelType w:val="hybridMultilevel"/>
    <w:tmpl w:val="5C7214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A3938"/>
    <w:multiLevelType w:val="multilevel"/>
    <w:tmpl w:val="A9803E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FD696B"/>
    <w:multiLevelType w:val="multilevel"/>
    <w:tmpl w:val="12C68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B0B2FD1"/>
    <w:multiLevelType w:val="multilevel"/>
    <w:tmpl w:val="6032E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C04A41"/>
    <w:multiLevelType w:val="multilevel"/>
    <w:tmpl w:val="DF5C47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F5E5F7B"/>
    <w:multiLevelType w:val="hybridMultilevel"/>
    <w:tmpl w:val="ADCE37AC"/>
    <w:lvl w:ilvl="0" w:tplc="04190001">
      <w:start w:val="1"/>
      <w:numFmt w:val="bullet"/>
      <w:lvlText w:val=""/>
      <w:lvlJc w:val="left"/>
      <w:pPr>
        <w:ind w:left="8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FED4F89"/>
    <w:multiLevelType w:val="hybridMultilevel"/>
    <w:tmpl w:val="05468BE8"/>
    <w:lvl w:ilvl="0" w:tplc="00000007">
      <w:start w:val="1"/>
      <w:numFmt w:val="bullet"/>
      <w:lvlText w:val="•"/>
      <w:lvlJc w:val="left"/>
      <w:pPr>
        <w:ind w:left="825" w:hanging="360"/>
      </w:pPr>
      <w:rPr>
        <w:rFonts w:ascii="Times New Roman" w:hAnsi="Times New Roman"/>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8">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2F06218"/>
    <w:multiLevelType w:val="multilevel"/>
    <w:tmpl w:val="EB220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79A4ECE"/>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9E12BB"/>
    <w:multiLevelType w:val="multilevel"/>
    <w:tmpl w:val="6BC6E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65B48CF"/>
    <w:multiLevelType w:val="multilevel"/>
    <w:tmpl w:val="F40AB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4"/>
  </w:num>
  <w:num w:numId="4">
    <w:abstractNumId w:val="12"/>
  </w:num>
  <w:num w:numId="5">
    <w:abstractNumId w:val="8"/>
  </w:num>
  <w:num w:numId="6">
    <w:abstractNumId w:val="1"/>
  </w:num>
  <w:num w:numId="7">
    <w:abstractNumId w:val="10"/>
  </w:num>
  <w:num w:numId="8">
    <w:abstractNumId w:val="7"/>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46D78"/>
    <w:rsid w:val="000128FC"/>
    <w:rsid w:val="00023A60"/>
    <w:rsid w:val="000521E8"/>
    <w:rsid w:val="00060961"/>
    <w:rsid w:val="00073B05"/>
    <w:rsid w:val="00095E08"/>
    <w:rsid w:val="000A58D2"/>
    <w:rsid w:val="000B51EC"/>
    <w:rsid w:val="000B5CF8"/>
    <w:rsid w:val="000B6014"/>
    <w:rsid w:val="000C75F4"/>
    <w:rsid w:val="000D3F5D"/>
    <w:rsid w:val="000D4F0F"/>
    <w:rsid w:val="000E3E3B"/>
    <w:rsid w:val="000F7FAF"/>
    <w:rsid w:val="00133722"/>
    <w:rsid w:val="00154F81"/>
    <w:rsid w:val="00162841"/>
    <w:rsid w:val="001917B1"/>
    <w:rsid w:val="001B29D9"/>
    <w:rsid w:val="001B3891"/>
    <w:rsid w:val="001B5132"/>
    <w:rsid w:val="001E5E74"/>
    <w:rsid w:val="001F240B"/>
    <w:rsid w:val="00226621"/>
    <w:rsid w:val="00237165"/>
    <w:rsid w:val="0025633E"/>
    <w:rsid w:val="0027544F"/>
    <w:rsid w:val="002B342A"/>
    <w:rsid w:val="002C13DC"/>
    <w:rsid w:val="002C3A79"/>
    <w:rsid w:val="003054FB"/>
    <w:rsid w:val="00340F2C"/>
    <w:rsid w:val="003608C4"/>
    <w:rsid w:val="0037033A"/>
    <w:rsid w:val="00395031"/>
    <w:rsid w:val="003C4178"/>
    <w:rsid w:val="003C56D7"/>
    <w:rsid w:val="003E0AE5"/>
    <w:rsid w:val="003F66F9"/>
    <w:rsid w:val="00423565"/>
    <w:rsid w:val="00446DDE"/>
    <w:rsid w:val="004645CD"/>
    <w:rsid w:val="00466648"/>
    <w:rsid w:val="00470E64"/>
    <w:rsid w:val="004757A7"/>
    <w:rsid w:val="004D0C57"/>
    <w:rsid w:val="004E012D"/>
    <w:rsid w:val="004E167F"/>
    <w:rsid w:val="004E1815"/>
    <w:rsid w:val="004E5C4D"/>
    <w:rsid w:val="004E5E35"/>
    <w:rsid w:val="005029D8"/>
    <w:rsid w:val="00514F11"/>
    <w:rsid w:val="0051594D"/>
    <w:rsid w:val="005651B8"/>
    <w:rsid w:val="0056690B"/>
    <w:rsid w:val="005B22A8"/>
    <w:rsid w:val="00611C0A"/>
    <w:rsid w:val="00613F6D"/>
    <w:rsid w:val="0061790D"/>
    <w:rsid w:val="00632FFC"/>
    <w:rsid w:val="00650742"/>
    <w:rsid w:val="00664418"/>
    <w:rsid w:val="006765B6"/>
    <w:rsid w:val="006A0220"/>
    <w:rsid w:val="006C2DE2"/>
    <w:rsid w:val="006C4BAD"/>
    <w:rsid w:val="006E43FB"/>
    <w:rsid w:val="00704821"/>
    <w:rsid w:val="00717D76"/>
    <w:rsid w:val="00734D8E"/>
    <w:rsid w:val="00736BA3"/>
    <w:rsid w:val="0074683C"/>
    <w:rsid w:val="00776906"/>
    <w:rsid w:val="007D2302"/>
    <w:rsid w:val="007F6C7E"/>
    <w:rsid w:val="00811E9F"/>
    <w:rsid w:val="00846D78"/>
    <w:rsid w:val="008530F4"/>
    <w:rsid w:val="008B7183"/>
    <w:rsid w:val="008C4E2A"/>
    <w:rsid w:val="008F02C0"/>
    <w:rsid w:val="00903B34"/>
    <w:rsid w:val="00912A83"/>
    <w:rsid w:val="009218E0"/>
    <w:rsid w:val="0092742A"/>
    <w:rsid w:val="00937071"/>
    <w:rsid w:val="00952655"/>
    <w:rsid w:val="00953080"/>
    <w:rsid w:val="0096389A"/>
    <w:rsid w:val="00964724"/>
    <w:rsid w:val="009E3E74"/>
    <w:rsid w:val="009F7FB1"/>
    <w:rsid w:val="00A00D4E"/>
    <w:rsid w:val="00A17357"/>
    <w:rsid w:val="00A2688C"/>
    <w:rsid w:val="00A62041"/>
    <w:rsid w:val="00A7311E"/>
    <w:rsid w:val="00A76BAD"/>
    <w:rsid w:val="00A77AFA"/>
    <w:rsid w:val="00AB7E89"/>
    <w:rsid w:val="00AE49AB"/>
    <w:rsid w:val="00B063F3"/>
    <w:rsid w:val="00B12192"/>
    <w:rsid w:val="00B22B5D"/>
    <w:rsid w:val="00B242A5"/>
    <w:rsid w:val="00B81792"/>
    <w:rsid w:val="00B96421"/>
    <w:rsid w:val="00B96AC0"/>
    <w:rsid w:val="00BA36E9"/>
    <w:rsid w:val="00BB4819"/>
    <w:rsid w:val="00BD2B48"/>
    <w:rsid w:val="00BD62C9"/>
    <w:rsid w:val="00C03885"/>
    <w:rsid w:val="00C33B4A"/>
    <w:rsid w:val="00C40F87"/>
    <w:rsid w:val="00C45451"/>
    <w:rsid w:val="00C7517E"/>
    <w:rsid w:val="00CA6322"/>
    <w:rsid w:val="00D004CC"/>
    <w:rsid w:val="00D067FC"/>
    <w:rsid w:val="00D10877"/>
    <w:rsid w:val="00D17C91"/>
    <w:rsid w:val="00D26D7D"/>
    <w:rsid w:val="00D356B2"/>
    <w:rsid w:val="00D4638D"/>
    <w:rsid w:val="00D7744D"/>
    <w:rsid w:val="00DC6811"/>
    <w:rsid w:val="00DD082E"/>
    <w:rsid w:val="00DD6D34"/>
    <w:rsid w:val="00DF5DBF"/>
    <w:rsid w:val="00DF6A21"/>
    <w:rsid w:val="00E0322D"/>
    <w:rsid w:val="00E256C7"/>
    <w:rsid w:val="00E50577"/>
    <w:rsid w:val="00E57A5B"/>
    <w:rsid w:val="00E81040"/>
    <w:rsid w:val="00E86354"/>
    <w:rsid w:val="00EA7B9B"/>
    <w:rsid w:val="00EC7452"/>
    <w:rsid w:val="00ED180C"/>
    <w:rsid w:val="00ED6564"/>
    <w:rsid w:val="00EE0C4B"/>
    <w:rsid w:val="00F1056E"/>
    <w:rsid w:val="00F154D9"/>
    <w:rsid w:val="00F25AAC"/>
    <w:rsid w:val="00F32AFF"/>
    <w:rsid w:val="00F347AB"/>
    <w:rsid w:val="00F366EB"/>
    <w:rsid w:val="00F60F18"/>
    <w:rsid w:val="00F7172A"/>
    <w:rsid w:val="00F74C9C"/>
    <w:rsid w:val="00FA195B"/>
    <w:rsid w:val="00FD1A4F"/>
    <w:rsid w:val="00FF51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69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3C41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4178"/>
    <w:rPr>
      <w:rFonts w:ascii="Tahoma" w:hAnsi="Tahoma" w:cs="Tahoma"/>
      <w:sz w:val="16"/>
      <w:szCs w:val="16"/>
    </w:rPr>
  </w:style>
  <w:style w:type="paragraph" w:customStyle="1" w:styleId="Standard">
    <w:name w:val="Standard"/>
    <w:rsid w:val="0046664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 Spacing"/>
    <w:rsid w:val="00466648"/>
    <w:pPr>
      <w:suppressAutoHyphens/>
      <w:autoSpaceDN w:val="0"/>
      <w:spacing w:after="0" w:line="240" w:lineRule="auto"/>
      <w:textAlignment w:val="baseline"/>
    </w:pPr>
    <w:rPr>
      <w:rFonts w:ascii="Times New Roman" w:eastAsia="Times New Roman" w:hAnsi="Times New Roman" w:cs="Times New Roman"/>
      <w:kern w:val="3"/>
      <w:sz w:val="24"/>
      <w:szCs w:val="24"/>
      <w:lang w:val="de-DE" w:bidi="fa-IR"/>
    </w:rPr>
  </w:style>
  <w:style w:type="paragraph" w:styleId="a7">
    <w:name w:val="List Paragraph"/>
    <w:basedOn w:val="a"/>
    <w:uiPriority w:val="34"/>
    <w:qFormat/>
    <w:rsid w:val="00466648"/>
    <w:pPr>
      <w:ind w:left="720"/>
      <w:contextualSpacing/>
    </w:pPr>
  </w:style>
  <w:style w:type="character" w:customStyle="1" w:styleId="c17">
    <w:name w:val="c17"/>
    <w:basedOn w:val="a0"/>
    <w:rsid w:val="000C75F4"/>
  </w:style>
  <w:style w:type="character" w:customStyle="1" w:styleId="apple-converted-space">
    <w:name w:val="apple-converted-space"/>
    <w:basedOn w:val="a0"/>
    <w:rsid w:val="000C75F4"/>
  </w:style>
  <w:style w:type="paragraph" w:styleId="a8">
    <w:name w:val="header"/>
    <w:basedOn w:val="a"/>
    <w:link w:val="a9"/>
    <w:uiPriority w:val="99"/>
    <w:unhideWhenUsed/>
    <w:rsid w:val="00E57A5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57A5B"/>
  </w:style>
  <w:style w:type="paragraph" w:styleId="aa">
    <w:name w:val="footer"/>
    <w:basedOn w:val="a"/>
    <w:link w:val="ab"/>
    <w:uiPriority w:val="99"/>
    <w:unhideWhenUsed/>
    <w:rsid w:val="00E57A5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57A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0101016">
      <w:bodyDiv w:val="1"/>
      <w:marLeft w:val="0"/>
      <w:marRight w:val="0"/>
      <w:marTop w:val="0"/>
      <w:marBottom w:val="0"/>
      <w:divBdr>
        <w:top w:val="none" w:sz="0" w:space="0" w:color="auto"/>
        <w:left w:val="none" w:sz="0" w:space="0" w:color="auto"/>
        <w:bottom w:val="none" w:sz="0" w:space="0" w:color="auto"/>
        <w:right w:val="none" w:sz="0" w:space="0" w:color="auto"/>
      </w:divBdr>
    </w:div>
    <w:div w:id="952787416">
      <w:bodyDiv w:val="1"/>
      <w:marLeft w:val="0"/>
      <w:marRight w:val="0"/>
      <w:marTop w:val="0"/>
      <w:marBottom w:val="0"/>
      <w:divBdr>
        <w:top w:val="none" w:sz="0" w:space="0" w:color="auto"/>
        <w:left w:val="none" w:sz="0" w:space="0" w:color="auto"/>
        <w:bottom w:val="none" w:sz="0" w:space="0" w:color="auto"/>
        <w:right w:val="none" w:sz="0" w:space="0" w:color="auto"/>
      </w:divBdr>
    </w:div>
    <w:div w:id="136393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EBF53-F787-4977-A385-F4A15620A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19</Pages>
  <Words>6004</Words>
  <Characters>34229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40153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максим</cp:lastModifiedBy>
  <cp:revision>19</cp:revision>
  <cp:lastPrinted>2011-12-08T21:20:00Z</cp:lastPrinted>
  <dcterms:created xsi:type="dcterms:W3CDTF">2017-05-28T19:24:00Z</dcterms:created>
  <dcterms:modified xsi:type="dcterms:W3CDTF">2010-01-03T22:33:00Z</dcterms:modified>
</cp:coreProperties>
</file>